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15292" w14:textId="1A00DD48" w:rsidR="00016D31" w:rsidRDefault="00016D31">
      <w:pPr>
        <w:spacing w:after="105" w:line="259" w:lineRule="auto"/>
        <w:ind w:left="14" w:firstLine="0"/>
        <w:jc w:val="left"/>
      </w:pPr>
    </w:p>
    <w:p w14:paraId="39297299" w14:textId="77777777" w:rsidR="00016D31" w:rsidRDefault="00FE04EB">
      <w:pPr>
        <w:spacing w:after="105" w:line="259" w:lineRule="auto"/>
        <w:ind w:left="14" w:firstLine="0"/>
        <w:jc w:val="left"/>
      </w:pPr>
      <w:r>
        <w:t xml:space="preserve">  </w:t>
      </w:r>
    </w:p>
    <w:p w14:paraId="061E1CF8" w14:textId="77777777" w:rsidR="00BD6490" w:rsidRPr="00BD6490" w:rsidRDefault="00BD6490" w:rsidP="00BD6490">
      <w:pPr>
        <w:pStyle w:val="Titel"/>
      </w:pPr>
      <w:r w:rsidRPr="00BD6490">
        <w:t>Vorlagen für die informierte Einwilligung zur Teilnahme an Studien: Lehrkräfte</w:t>
      </w:r>
    </w:p>
    <w:p w14:paraId="4C4A1136" w14:textId="77777777" w:rsidR="00016D31" w:rsidRDefault="00016D31">
      <w:pPr>
        <w:spacing w:after="102" w:line="259" w:lineRule="auto"/>
        <w:ind w:left="14" w:firstLine="0"/>
        <w:jc w:val="left"/>
      </w:pPr>
    </w:p>
    <w:p w14:paraId="50832A85" w14:textId="77777777" w:rsidR="00016D31" w:rsidRDefault="00FE04EB">
      <w:pPr>
        <w:spacing w:after="107" w:line="259" w:lineRule="auto"/>
        <w:ind w:left="14" w:firstLine="0"/>
        <w:jc w:val="left"/>
      </w:pPr>
      <w:r>
        <w:t xml:space="preserve">  </w:t>
      </w:r>
    </w:p>
    <w:p w14:paraId="53030B5A" w14:textId="77777777" w:rsidR="00016D31" w:rsidRDefault="00FE04EB">
      <w:pPr>
        <w:spacing w:after="103"/>
        <w:ind w:left="9" w:right="59"/>
      </w:pPr>
      <w:r>
        <w:t xml:space="preserve">Liebe Forscherinnen, </w:t>
      </w:r>
      <w:r w:rsidR="00BD6490">
        <w:t>liebe Forscher,</w:t>
      </w:r>
    </w:p>
    <w:p w14:paraId="36D77022" w14:textId="77777777" w:rsidR="00016D31" w:rsidRDefault="00FE04EB">
      <w:pPr>
        <w:spacing w:after="105" w:line="259" w:lineRule="auto"/>
        <w:ind w:left="14" w:firstLine="0"/>
        <w:jc w:val="left"/>
      </w:pPr>
      <w:r>
        <w:t xml:space="preserve">  </w:t>
      </w:r>
    </w:p>
    <w:p w14:paraId="01F5AC89" w14:textId="4D932DC6" w:rsidR="00732EAD" w:rsidRDefault="00BD6490" w:rsidP="00732EAD">
      <w:pPr>
        <w:ind w:left="-5"/>
      </w:pPr>
      <w:r>
        <w:t>anbei finden Sie eine Vorlage für ein Informationsschreiben für Lehrkräfte und einen Vorschlag</w:t>
      </w:r>
      <w:r>
        <w:rPr>
          <w:rStyle w:val="Funotenzeichen"/>
        </w:rPr>
        <w:footnoteReference w:id="1"/>
      </w:r>
      <w:r>
        <w:t xml:space="preserve"> für das schriftliche Einholen des Einverständnisses, wenn Sie auch personenbezogene Daten der Lehrkräfte erheben möchten</w:t>
      </w:r>
      <w:r w:rsidR="00FE04EB">
        <w:t xml:space="preserve">. </w:t>
      </w:r>
      <w:r w:rsidR="00732EAD">
        <w:t>Wenn Sie Daten vollständig anonym erheben, so dass sie nicht mit einer bestimmten Person in Verbindung gebracht werden können, können Sie die entsprechend markierten Abschnitte streichen. Auch in diesem Fall ist jedoch aus forschungsethischer Perspektive eine informierte Einwilligung der Studienteilnehme</w:t>
      </w:r>
      <w:r w:rsidR="00EF56D3">
        <w:t>nden</w:t>
      </w:r>
      <w:r w:rsidR="00732EAD">
        <w:t xml:space="preserve"> erforderlich. Bitte beachten Sie: Video- und Tonaufnahmen sind immer personenbezogen und können nur mit großem technischem Aufwand anonymisiert werden.</w:t>
      </w:r>
    </w:p>
    <w:p w14:paraId="48E8B1A0" w14:textId="77777777" w:rsidR="00732EAD" w:rsidRDefault="00732EAD" w:rsidP="00732EAD">
      <w:pPr>
        <w:ind w:left="-5"/>
      </w:pPr>
    </w:p>
    <w:p w14:paraId="21F32743" w14:textId="77777777" w:rsidR="00732EAD" w:rsidRDefault="00732EAD" w:rsidP="00732EAD">
      <w:pPr>
        <w:ind w:left="-5"/>
      </w:pPr>
      <w:r>
        <w:t xml:space="preserve">Eine datenschutzrechtliche Einwilligung geschieht in der Regel mit einem Text bestehend aus drei Elementen: (1) einem Informationsteil, in dem die Studie beschrieben und das Anliegen (Bitte um Einwilligung) vorgetragen wird, (2) den Hinweisen zum Datenschutz, in dem den Betroffenen erläutert wird, welche Arten von Daten erhoben und wie diese Daten verwendet werden sollen und welche Rechte die Betroffenen in diesem Kontext haben sowie (3) der Einverständniserklärung selbst, die von den Betroffenen zu unterschreiben ist. </w:t>
      </w:r>
    </w:p>
    <w:p w14:paraId="0836018C" w14:textId="77777777" w:rsidR="00732EAD" w:rsidRDefault="00732EAD">
      <w:pPr>
        <w:spacing w:after="0" w:line="362" w:lineRule="auto"/>
        <w:ind w:left="14" w:firstLine="0"/>
        <w:jc w:val="left"/>
      </w:pPr>
    </w:p>
    <w:p w14:paraId="1AE600EC" w14:textId="77777777" w:rsidR="00016D31" w:rsidRDefault="00FE04EB" w:rsidP="00732EAD">
      <w:pPr>
        <w:spacing w:after="0" w:line="276" w:lineRule="auto"/>
        <w:ind w:left="14" w:firstLine="0"/>
        <w:jc w:val="left"/>
      </w:pPr>
      <w:r>
        <w:t>Bitte beachten Sie, dass es sich hierbei um keine verbindliche Vorgabe hält, sondern lediglich um einen Vorschlag. Bitte passen Sie die Schreiben für Ihre Zwecke an (inkl. Ergänzung Ihrer Projektbeschreibung) und überprüfen Sie, welche der angegeben</w:t>
      </w:r>
      <w:r w:rsidR="00732EAD">
        <w:t>en</w:t>
      </w:r>
      <w:r>
        <w:t xml:space="preserve"> Informationen für Ihren Zweck tatsächlich relevant sind.   </w:t>
      </w:r>
    </w:p>
    <w:p w14:paraId="04BE25E5" w14:textId="77777777" w:rsidR="00016D31" w:rsidRDefault="00FE04EB">
      <w:pPr>
        <w:spacing w:after="107" w:line="259" w:lineRule="auto"/>
        <w:ind w:left="14" w:firstLine="0"/>
        <w:jc w:val="left"/>
      </w:pPr>
      <w:r>
        <w:t xml:space="preserve"> </w:t>
      </w:r>
    </w:p>
    <w:p w14:paraId="0DC07299" w14:textId="77777777" w:rsidR="00AD69CF" w:rsidRDefault="00AD69CF" w:rsidP="00AD69CF">
      <w:pPr>
        <w:spacing w:before="240"/>
        <w:ind w:right="56"/>
        <w:rPr>
          <w:rFonts w:cs="Times New Roman"/>
          <w:color w:val="auto"/>
        </w:rPr>
      </w:pPr>
      <w:r>
        <w:t>Rückfragen können Sie gerne an Dr. Michael Wiedmann in der Geschäftsstelle des Kompetenzverbunds empirische Bildungs- und Unterrichtsforschung (</w:t>
      </w:r>
      <w:proofErr w:type="spellStart"/>
      <w:r>
        <w:t>KeBU</w:t>
      </w:r>
      <w:proofErr w:type="spellEnd"/>
      <w:r>
        <w:t xml:space="preserve">) unter </w:t>
      </w:r>
      <w:hyperlink r:id="rId7" w:history="1">
        <w:r>
          <w:rPr>
            <w:rStyle w:val="Hyperlink"/>
          </w:rPr>
          <w:t>forschung@ph-freiburg.de</w:t>
        </w:r>
      </w:hyperlink>
      <w:r>
        <w:t xml:space="preserve"> richten.</w:t>
      </w:r>
    </w:p>
    <w:p w14:paraId="2AF91819" w14:textId="77777777" w:rsidR="00AD69CF" w:rsidRDefault="00AD69CF" w:rsidP="00AD69CF">
      <w:pPr>
        <w:spacing w:after="3"/>
        <w:ind w:left="-5"/>
      </w:pPr>
    </w:p>
    <w:p w14:paraId="311E399F" w14:textId="77777777" w:rsidR="00AD69CF" w:rsidRDefault="00AD69CF" w:rsidP="00AD69CF">
      <w:pPr>
        <w:ind w:right="56"/>
        <w:jc w:val="left"/>
        <w:rPr>
          <w:lang w:val="en-US"/>
        </w:rPr>
      </w:pPr>
      <w:proofErr w:type="spellStart"/>
      <w:r>
        <w:rPr>
          <w:lang w:val="en-US"/>
        </w:rPr>
        <w:t>Ihre</w:t>
      </w:r>
      <w:proofErr w:type="spellEnd"/>
      <w:r>
        <w:rPr>
          <w:lang w:val="en-US"/>
        </w:rPr>
        <w:t xml:space="preserve"> School of Education FACE</w:t>
      </w:r>
    </w:p>
    <w:p w14:paraId="6F9547A0" w14:textId="77777777" w:rsidR="00016D31" w:rsidRPr="00AD69CF" w:rsidRDefault="00FE04EB">
      <w:pPr>
        <w:spacing w:after="0" w:line="259" w:lineRule="auto"/>
        <w:ind w:left="14" w:firstLine="0"/>
        <w:jc w:val="left"/>
        <w:rPr>
          <w:lang w:val="en-US"/>
        </w:rPr>
      </w:pPr>
      <w:r w:rsidRPr="00AD69CF">
        <w:rPr>
          <w:lang w:val="en-US"/>
        </w:rPr>
        <w:t xml:space="preserve">  </w:t>
      </w:r>
      <w:r w:rsidRPr="00AD69CF">
        <w:rPr>
          <w:lang w:val="en-US"/>
        </w:rPr>
        <w:tab/>
      </w:r>
      <w:r w:rsidRPr="00AD69CF">
        <w:rPr>
          <w:sz w:val="24"/>
          <w:lang w:val="en-US"/>
        </w:rPr>
        <w:t xml:space="preserve"> </w:t>
      </w:r>
      <w:r w:rsidRPr="00AD69CF">
        <w:rPr>
          <w:lang w:val="en-US"/>
        </w:rPr>
        <w:t xml:space="preserve"> </w:t>
      </w:r>
      <w:r w:rsidRPr="00AD69CF">
        <w:rPr>
          <w:lang w:val="en-US"/>
        </w:rPr>
        <w:tab/>
        <w:t xml:space="preserve"> </w:t>
      </w:r>
      <w:r w:rsidRPr="00AD69CF">
        <w:rPr>
          <w:lang w:val="en-US"/>
        </w:rPr>
        <w:br w:type="page"/>
      </w:r>
    </w:p>
    <w:p w14:paraId="4CE9AE2D" w14:textId="77777777" w:rsidR="00016D31" w:rsidRPr="00AD69CF" w:rsidRDefault="00FE04EB">
      <w:pPr>
        <w:spacing w:after="0" w:line="259" w:lineRule="auto"/>
        <w:ind w:left="14" w:firstLine="0"/>
        <w:jc w:val="left"/>
        <w:rPr>
          <w:lang w:val="en-US"/>
        </w:rPr>
      </w:pPr>
      <w:r w:rsidRPr="00AD69CF">
        <w:rPr>
          <w:sz w:val="24"/>
          <w:lang w:val="en-US"/>
        </w:rPr>
        <w:lastRenderedPageBreak/>
        <w:t xml:space="preserve"> </w:t>
      </w:r>
      <w:r w:rsidRPr="00AD69CF">
        <w:rPr>
          <w:lang w:val="en-US"/>
        </w:rPr>
        <w:t xml:space="preserve"> </w:t>
      </w:r>
    </w:p>
    <w:p w14:paraId="3BCBC14D" w14:textId="77777777" w:rsidR="00016D31" w:rsidRPr="00AD69CF" w:rsidRDefault="00FE04EB">
      <w:pPr>
        <w:spacing w:after="18" w:line="259" w:lineRule="auto"/>
        <w:ind w:left="14" w:firstLine="0"/>
        <w:jc w:val="left"/>
        <w:rPr>
          <w:lang w:val="en-US"/>
        </w:rPr>
      </w:pPr>
      <w:r w:rsidRPr="00AD69CF">
        <w:rPr>
          <w:lang w:val="en-US"/>
        </w:rPr>
        <w:t xml:space="preserve">  </w:t>
      </w:r>
    </w:p>
    <w:p w14:paraId="12C36F5B" w14:textId="77777777" w:rsidR="00016D31" w:rsidRPr="00AD69CF" w:rsidRDefault="00FE04EB">
      <w:pPr>
        <w:spacing w:after="16" w:line="259" w:lineRule="auto"/>
        <w:ind w:left="0" w:right="75" w:firstLine="0"/>
        <w:jc w:val="right"/>
        <w:rPr>
          <w:lang w:val="en-US"/>
        </w:rPr>
      </w:pPr>
      <w:r w:rsidRPr="00AD69CF">
        <w:rPr>
          <w:lang w:val="en-US"/>
        </w:rPr>
        <w:t xml:space="preserve">Freiburg, den __________________  </w:t>
      </w:r>
    </w:p>
    <w:p w14:paraId="6E93BB5D" w14:textId="77777777" w:rsidR="00016D31" w:rsidRPr="00AD69CF" w:rsidRDefault="00FE04EB">
      <w:pPr>
        <w:spacing w:after="40" w:line="259" w:lineRule="auto"/>
        <w:ind w:left="14" w:firstLine="0"/>
        <w:jc w:val="left"/>
        <w:rPr>
          <w:lang w:val="en-US"/>
        </w:rPr>
      </w:pPr>
      <w:r w:rsidRPr="00AD69CF">
        <w:rPr>
          <w:lang w:val="en-US"/>
        </w:rPr>
        <w:t xml:space="preserve">  </w:t>
      </w:r>
    </w:p>
    <w:p w14:paraId="3487DFAA" w14:textId="3C56987E" w:rsidR="00016D31" w:rsidRDefault="00FE04EB">
      <w:pPr>
        <w:pStyle w:val="berschrift1"/>
      </w:pPr>
      <w:r>
        <w:t xml:space="preserve">Informationsschreiben zur </w:t>
      </w:r>
      <w:r w:rsidR="00EF56D3">
        <w:t xml:space="preserve">Befragung von </w:t>
      </w:r>
      <w:r>
        <w:t xml:space="preserve">Schüler*innen-/Lehrer*innen im Unterricht   </w:t>
      </w:r>
    </w:p>
    <w:p w14:paraId="5B9C406B" w14:textId="77777777" w:rsidR="00016D31" w:rsidRDefault="00FE04EB">
      <w:pPr>
        <w:spacing w:after="0" w:line="259" w:lineRule="auto"/>
        <w:ind w:left="14" w:firstLine="0"/>
        <w:jc w:val="left"/>
      </w:pPr>
      <w:r>
        <w:rPr>
          <w:b/>
          <w:sz w:val="22"/>
        </w:rPr>
        <w:t xml:space="preserve"> </w:t>
      </w:r>
      <w:r>
        <w:t xml:space="preserve"> </w:t>
      </w:r>
    </w:p>
    <w:p w14:paraId="1460238A" w14:textId="77777777" w:rsidR="00016D31" w:rsidRDefault="00FE04EB">
      <w:pPr>
        <w:ind w:left="9" w:right="59"/>
      </w:pPr>
      <w:r>
        <w:t xml:space="preserve">Liebe Lehrerin, lieber Lehrer,  </w:t>
      </w:r>
    </w:p>
    <w:p w14:paraId="4740105E" w14:textId="77777777" w:rsidR="00016D31" w:rsidRDefault="00FE04EB">
      <w:pPr>
        <w:spacing w:after="21" w:line="259" w:lineRule="auto"/>
        <w:ind w:left="14" w:firstLine="0"/>
        <w:jc w:val="left"/>
      </w:pPr>
      <w:r>
        <w:t xml:space="preserve">  </w:t>
      </w:r>
    </w:p>
    <w:p w14:paraId="7FC0B891" w14:textId="77777777" w:rsidR="00016D31" w:rsidRDefault="00FE04EB">
      <w:pPr>
        <w:ind w:left="9" w:right="59"/>
      </w:pPr>
      <w:r>
        <w:t xml:space="preserve">wir möchten Sie über eine Studie zum Thema _______________________ informieren und Sie um Ihre Unterstützung bitten. In </w:t>
      </w:r>
      <w:r w:rsidR="00BD6490">
        <w:t>der</w:t>
      </w:r>
      <w:r>
        <w:t xml:space="preserve"> Studie gehen wir der Fragestellung nach, inwiefern ____________________________________.  </w:t>
      </w:r>
    </w:p>
    <w:p w14:paraId="1F758B63" w14:textId="77777777" w:rsidR="00016D31" w:rsidRDefault="00FE04EB">
      <w:pPr>
        <w:spacing w:after="21" w:line="259" w:lineRule="auto"/>
        <w:ind w:left="14" w:firstLine="0"/>
        <w:jc w:val="left"/>
      </w:pPr>
      <w:r>
        <w:t xml:space="preserve">  </w:t>
      </w:r>
    </w:p>
    <w:p w14:paraId="7B71206A" w14:textId="77777777" w:rsidR="00016D31" w:rsidRDefault="00FE04EB">
      <w:pPr>
        <w:ind w:left="9" w:right="59"/>
      </w:pPr>
      <w:r>
        <w:rPr>
          <w:b/>
        </w:rPr>
        <w:t xml:space="preserve">Was soll in der Studie untersucht werden? </w:t>
      </w:r>
      <w:r>
        <w:t xml:space="preserve">(Forschungsgegenstand, Ziel der Forschungsarbeit, Träger und Leitung des Projekts)  </w:t>
      </w:r>
    </w:p>
    <w:tbl>
      <w:tblPr>
        <w:tblStyle w:val="TableGrid"/>
        <w:tblW w:w="9286" w:type="dxa"/>
        <w:tblInd w:w="5" w:type="dxa"/>
        <w:tblCellMar>
          <w:top w:w="153" w:type="dxa"/>
          <w:left w:w="151" w:type="dxa"/>
          <w:right w:w="115" w:type="dxa"/>
        </w:tblCellMar>
        <w:tblLook w:val="04A0" w:firstRow="1" w:lastRow="0" w:firstColumn="1" w:lastColumn="0" w:noHBand="0" w:noVBand="1"/>
      </w:tblPr>
      <w:tblGrid>
        <w:gridCol w:w="9286"/>
      </w:tblGrid>
      <w:tr w:rsidR="00016D31" w14:paraId="0E22F7C3" w14:textId="77777777">
        <w:trPr>
          <w:trHeight w:val="2455"/>
        </w:trPr>
        <w:tc>
          <w:tcPr>
            <w:tcW w:w="9286" w:type="dxa"/>
            <w:tcBorders>
              <w:top w:val="single" w:sz="6" w:space="0" w:color="000000"/>
              <w:left w:val="single" w:sz="6" w:space="0" w:color="000000"/>
              <w:bottom w:val="single" w:sz="6" w:space="0" w:color="000000"/>
              <w:right w:val="single" w:sz="6" w:space="0" w:color="000000"/>
            </w:tcBorders>
          </w:tcPr>
          <w:p w14:paraId="3DF57F57" w14:textId="77777777" w:rsidR="00016D31" w:rsidRDefault="00FE04EB">
            <w:pPr>
              <w:spacing w:after="0" w:line="259" w:lineRule="auto"/>
              <w:ind w:left="0" w:firstLine="0"/>
              <w:jc w:val="left"/>
            </w:pPr>
            <w:r>
              <w:rPr>
                <w:rFonts w:ascii="Arial" w:eastAsia="Arial" w:hAnsi="Arial" w:cs="Arial"/>
              </w:rPr>
              <w:t xml:space="preserve"> </w:t>
            </w:r>
            <w:r>
              <w:t xml:space="preserve"> </w:t>
            </w:r>
          </w:p>
        </w:tc>
      </w:tr>
    </w:tbl>
    <w:p w14:paraId="6E87AE6E" w14:textId="77777777" w:rsidR="00016D31" w:rsidRDefault="00FE04EB">
      <w:pPr>
        <w:spacing w:after="23" w:line="259" w:lineRule="auto"/>
        <w:ind w:left="14" w:firstLine="0"/>
        <w:jc w:val="left"/>
      </w:pPr>
      <w:r>
        <w:t xml:space="preserve">  </w:t>
      </w:r>
    </w:p>
    <w:p w14:paraId="663BB3CF" w14:textId="2C5EF97D" w:rsidR="00016D31" w:rsidRDefault="00FE04EB">
      <w:pPr>
        <w:ind w:left="9" w:right="59"/>
      </w:pPr>
      <w:r>
        <w:rPr>
          <w:b/>
        </w:rPr>
        <w:t xml:space="preserve">Wie soll die Befragung/Erhebung ablaufen? </w:t>
      </w:r>
      <w:r>
        <w:t xml:space="preserve">(Welche Klassen </w:t>
      </w:r>
      <w:proofErr w:type="gramStart"/>
      <w:r>
        <w:t>sind</w:t>
      </w:r>
      <w:proofErr w:type="gramEnd"/>
      <w:r>
        <w:t xml:space="preserve"> involviert, Dauer und Ablauf der Erhebung, Informationen zu eingesetzten Erhebungsinstrumente</w:t>
      </w:r>
      <w:r w:rsidR="003B5FD6">
        <w:t>n</w:t>
      </w:r>
      <w:r>
        <w:t xml:space="preserve">)  </w:t>
      </w:r>
    </w:p>
    <w:tbl>
      <w:tblPr>
        <w:tblStyle w:val="TableGrid"/>
        <w:tblW w:w="9271" w:type="dxa"/>
        <w:tblInd w:w="5" w:type="dxa"/>
        <w:tblCellMar>
          <w:top w:w="158" w:type="dxa"/>
          <w:left w:w="151" w:type="dxa"/>
          <w:right w:w="115" w:type="dxa"/>
        </w:tblCellMar>
        <w:tblLook w:val="04A0" w:firstRow="1" w:lastRow="0" w:firstColumn="1" w:lastColumn="0" w:noHBand="0" w:noVBand="1"/>
      </w:tblPr>
      <w:tblGrid>
        <w:gridCol w:w="9271"/>
      </w:tblGrid>
      <w:tr w:rsidR="00016D31" w14:paraId="66A26B50" w14:textId="77777777">
        <w:trPr>
          <w:trHeight w:val="1817"/>
        </w:trPr>
        <w:tc>
          <w:tcPr>
            <w:tcW w:w="9271" w:type="dxa"/>
            <w:tcBorders>
              <w:top w:val="single" w:sz="6" w:space="0" w:color="000000"/>
              <w:left w:val="single" w:sz="6" w:space="0" w:color="000000"/>
              <w:bottom w:val="single" w:sz="6" w:space="0" w:color="000000"/>
              <w:right w:val="single" w:sz="6" w:space="0" w:color="000000"/>
            </w:tcBorders>
          </w:tcPr>
          <w:p w14:paraId="1B6E0429" w14:textId="77777777" w:rsidR="00016D31" w:rsidRDefault="00FE04EB">
            <w:pPr>
              <w:spacing w:after="0" w:line="259" w:lineRule="auto"/>
              <w:ind w:left="0" w:firstLine="0"/>
              <w:jc w:val="left"/>
            </w:pPr>
            <w:r>
              <w:rPr>
                <w:rFonts w:ascii="Arial" w:eastAsia="Arial" w:hAnsi="Arial" w:cs="Arial"/>
              </w:rPr>
              <w:t xml:space="preserve"> </w:t>
            </w:r>
            <w:r>
              <w:t xml:space="preserve"> </w:t>
            </w:r>
          </w:p>
        </w:tc>
      </w:tr>
    </w:tbl>
    <w:p w14:paraId="7FFBD4C5" w14:textId="77777777" w:rsidR="00016D31" w:rsidRDefault="00FE04EB">
      <w:pPr>
        <w:spacing w:after="21" w:line="259" w:lineRule="auto"/>
        <w:ind w:left="14" w:firstLine="0"/>
        <w:jc w:val="left"/>
      </w:pPr>
      <w:r>
        <w:t xml:space="preserve">  </w:t>
      </w:r>
    </w:p>
    <w:p w14:paraId="7B1E7B4E" w14:textId="77777777" w:rsidR="00732EAD" w:rsidRDefault="00732EAD">
      <w:pPr>
        <w:spacing w:after="160" w:line="259" w:lineRule="auto"/>
        <w:ind w:left="0" w:firstLine="0"/>
        <w:jc w:val="left"/>
        <w:rPr>
          <w:b/>
        </w:rPr>
      </w:pPr>
      <w:r>
        <w:rPr>
          <w:b/>
        </w:rPr>
        <w:br w:type="page"/>
      </w:r>
    </w:p>
    <w:p w14:paraId="5B6D5559" w14:textId="77777777" w:rsidR="00732EAD" w:rsidRDefault="00FE04EB">
      <w:pPr>
        <w:spacing w:after="16" w:line="259" w:lineRule="auto"/>
        <w:ind w:left="-5"/>
        <w:jc w:val="left"/>
      </w:pPr>
      <w:r>
        <w:rPr>
          <w:b/>
        </w:rPr>
        <w:lastRenderedPageBreak/>
        <w:t xml:space="preserve">Wer führt das Forschungsprojekt durch?  </w:t>
      </w:r>
      <w:r>
        <w:t xml:space="preserve"> </w:t>
      </w:r>
    </w:p>
    <w:p w14:paraId="0C701479" w14:textId="77777777" w:rsidR="00732EAD" w:rsidRPr="00732EAD" w:rsidRDefault="00732EAD" w:rsidP="00732EAD"/>
    <w:tbl>
      <w:tblPr>
        <w:tblStyle w:val="TableGrid"/>
        <w:tblW w:w="9314" w:type="dxa"/>
        <w:tblInd w:w="22" w:type="dxa"/>
        <w:tblCellMar>
          <w:top w:w="158" w:type="dxa"/>
          <w:left w:w="151" w:type="dxa"/>
          <w:right w:w="115" w:type="dxa"/>
        </w:tblCellMar>
        <w:tblLook w:val="04A0" w:firstRow="1" w:lastRow="0" w:firstColumn="1" w:lastColumn="0" w:noHBand="0" w:noVBand="1"/>
      </w:tblPr>
      <w:tblGrid>
        <w:gridCol w:w="9314"/>
      </w:tblGrid>
      <w:tr w:rsidR="00016D31" w14:paraId="766DB79B" w14:textId="77777777">
        <w:trPr>
          <w:trHeight w:val="1889"/>
        </w:trPr>
        <w:tc>
          <w:tcPr>
            <w:tcW w:w="9314" w:type="dxa"/>
            <w:tcBorders>
              <w:top w:val="single" w:sz="6" w:space="0" w:color="000000"/>
              <w:left w:val="single" w:sz="6" w:space="0" w:color="000000"/>
              <w:bottom w:val="single" w:sz="6" w:space="0" w:color="000000"/>
              <w:right w:val="single" w:sz="6" w:space="0" w:color="000000"/>
            </w:tcBorders>
          </w:tcPr>
          <w:p w14:paraId="42CE10F7" w14:textId="77777777" w:rsidR="00016D31" w:rsidRDefault="00FE04EB">
            <w:pPr>
              <w:spacing w:after="0" w:line="259" w:lineRule="auto"/>
              <w:ind w:left="0" w:firstLine="0"/>
              <w:jc w:val="left"/>
            </w:pPr>
            <w:r>
              <w:rPr>
                <w:rFonts w:ascii="Arial" w:eastAsia="Arial" w:hAnsi="Arial" w:cs="Arial"/>
              </w:rPr>
              <w:t xml:space="preserve"> </w:t>
            </w:r>
            <w:r>
              <w:t xml:space="preserve"> </w:t>
            </w:r>
          </w:p>
        </w:tc>
      </w:tr>
    </w:tbl>
    <w:p w14:paraId="6A29BA61" w14:textId="77777777" w:rsidR="00016D31" w:rsidRDefault="00FE04EB">
      <w:pPr>
        <w:spacing w:after="23" w:line="259" w:lineRule="auto"/>
        <w:ind w:left="14" w:firstLine="0"/>
        <w:jc w:val="left"/>
      </w:pPr>
      <w:r>
        <w:t xml:space="preserve">  </w:t>
      </w:r>
    </w:p>
    <w:p w14:paraId="5DE00BDB" w14:textId="77777777" w:rsidR="00016D31" w:rsidRDefault="00FE04EB" w:rsidP="00E670A5">
      <w:pPr>
        <w:spacing w:after="0" w:line="259" w:lineRule="auto"/>
        <w:ind w:left="14" w:firstLine="0"/>
        <w:jc w:val="left"/>
      </w:pPr>
      <w:r>
        <w:rPr>
          <w:b/>
        </w:rPr>
        <w:t xml:space="preserve"> </w:t>
      </w:r>
      <w:r>
        <w:t xml:space="preserve">  </w:t>
      </w:r>
    </w:p>
    <w:p w14:paraId="7733AA9F" w14:textId="77777777" w:rsidR="00732EAD" w:rsidRDefault="00FE04EB" w:rsidP="00732EAD">
      <w:pPr>
        <w:ind w:right="56"/>
      </w:pPr>
      <w:r>
        <w:t xml:space="preserve">Ggfs.: </w:t>
      </w:r>
      <w:r w:rsidR="00732EAD">
        <w:t>Die Studie wurde vom Kultusministerium genehmigt. Dabei wurde die Einhaltung der</w:t>
      </w:r>
      <w:r w:rsidR="00732EAD" w:rsidDel="009C7A31">
        <w:t xml:space="preserve"> </w:t>
      </w:r>
      <w:r w:rsidR="00732EAD">
        <w:t xml:space="preserve">Vorgaben der Verwaltungsvorschrift „Werbung, Wettbewerbe und Erhebungen in Schulen“ vom 21. September 2002, zuletzt geändert durch Verwaltungsvorschrift vom 28. Oktober 2005, geprüft. Dies stellt aber keine wissenschaftliche Qualitätskontrolle dar. </w:t>
      </w:r>
    </w:p>
    <w:p w14:paraId="14257C57" w14:textId="77777777" w:rsidR="00016D31" w:rsidRDefault="00016D31">
      <w:pPr>
        <w:ind w:left="9" w:right="59"/>
      </w:pPr>
    </w:p>
    <w:p w14:paraId="7D1FE2B4" w14:textId="77777777" w:rsidR="00E670A5" w:rsidRDefault="00E670A5" w:rsidP="00E670A5">
      <w:pPr>
        <w:pStyle w:val="Default"/>
        <w:rPr>
          <w:sz w:val="20"/>
          <w:szCs w:val="20"/>
        </w:rPr>
      </w:pPr>
      <w:r w:rsidRPr="00E670A5">
        <w:rPr>
          <w:rFonts w:eastAsia="Calibri"/>
          <w:b/>
          <w:color w:val="D40050"/>
          <w:sz w:val="20"/>
          <w:szCs w:val="22"/>
        </w:rPr>
        <w:t>[Erhebungen ohne Personenbezug]</w:t>
      </w:r>
      <w:r>
        <w:rPr>
          <w:b/>
          <w:bCs/>
          <w:sz w:val="20"/>
          <w:szCs w:val="20"/>
        </w:rPr>
        <w:t xml:space="preserve"> Informationen zur Anonymität und Freiwilligkeit </w:t>
      </w:r>
    </w:p>
    <w:p w14:paraId="4B491012" w14:textId="40E1031F" w:rsidR="00E670A5" w:rsidRDefault="00E670A5" w:rsidP="00E670A5">
      <w:pPr>
        <w:ind w:left="9" w:right="59"/>
      </w:pPr>
      <w:r>
        <w:rPr>
          <w:szCs w:val="20"/>
        </w:rPr>
        <w:t xml:space="preserve">Die </w:t>
      </w:r>
      <w:r w:rsidR="00EF56D3">
        <w:rPr>
          <w:szCs w:val="20"/>
        </w:rPr>
        <w:t xml:space="preserve">Befragung der </w:t>
      </w:r>
      <w:r>
        <w:rPr>
          <w:szCs w:val="20"/>
        </w:rPr>
        <w:t xml:space="preserve">Schüler*innen/Lehrer*innen erfolgt anonym, so dass Rückschlüsse auf einzelne Schulen oder Personen auf der Grundlage der Daten nicht möglich sein </w:t>
      </w:r>
      <w:r w:rsidR="00FB3469">
        <w:rPr>
          <w:szCs w:val="20"/>
        </w:rPr>
        <w:t>werden</w:t>
      </w:r>
      <w:r>
        <w:rPr>
          <w:szCs w:val="20"/>
        </w:rPr>
        <w:t xml:space="preserve">. Durch eine Nichtteilnahme entstehen keinerlei Nachteile. Alle Daten werden ausschließlich für wissenschaftliche Zwecke oder Zwecke der Lehreraus- und </w:t>
      </w:r>
      <w:r w:rsidR="00FB3469">
        <w:rPr>
          <w:szCs w:val="20"/>
        </w:rPr>
        <w:t>-</w:t>
      </w:r>
      <w:r>
        <w:rPr>
          <w:szCs w:val="20"/>
        </w:rPr>
        <w:t>fortbildung</w:t>
      </w:r>
      <w:r w:rsidR="00FB3469">
        <w:rPr>
          <w:szCs w:val="20"/>
        </w:rPr>
        <w:t xml:space="preserve"> </w:t>
      </w:r>
      <w:r>
        <w:rPr>
          <w:szCs w:val="20"/>
        </w:rPr>
        <w:t>verwendet.</w:t>
      </w:r>
    </w:p>
    <w:p w14:paraId="4CFA65F8" w14:textId="77777777" w:rsidR="00E670A5" w:rsidRDefault="00E670A5" w:rsidP="00E670A5">
      <w:pPr>
        <w:spacing w:after="290" w:line="265" w:lineRule="auto"/>
        <w:rPr>
          <w:color w:val="D40050"/>
        </w:rPr>
      </w:pPr>
      <w:r>
        <w:rPr>
          <w:color w:val="D40050"/>
        </w:rPr>
        <w:t>Anmerkung:</w:t>
      </w:r>
      <w:r>
        <w:t xml:space="preserve"> </w:t>
      </w:r>
      <w:r>
        <w:rPr>
          <w:color w:val="D40050"/>
        </w:rPr>
        <w:t>Falls keine personenbezogenen Daten erhoben werden, können die Hinweise zum Datenschutz entfallen (nächste Seiten). Eine informierte Einwilligung ist dennoch erforderlich</w:t>
      </w:r>
      <w:r w:rsidR="00511A08">
        <w:rPr>
          <w:color w:val="D40050"/>
        </w:rPr>
        <w:t xml:space="preserve"> (letzte Seite)</w:t>
      </w:r>
      <w:r>
        <w:rPr>
          <w:color w:val="D40050"/>
        </w:rPr>
        <w:t>.</w:t>
      </w:r>
      <w:r w:rsidRPr="00BB69B5">
        <w:rPr>
          <w:color w:val="D40050"/>
        </w:rPr>
        <w:t xml:space="preserve"> </w:t>
      </w:r>
    </w:p>
    <w:p w14:paraId="3D26B65B" w14:textId="77777777" w:rsidR="00016D31" w:rsidRDefault="00FE04EB">
      <w:pPr>
        <w:spacing w:after="21" w:line="259" w:lineRule="auto"/>
        <w:ind w:left="15" w:firstLine="0"/>
        <w:jc w:val="left"/>
      </w:pPr>
      <w:r>
        <w:t xml:space="preserve">  </w:t>
      </w:r>
    </w:p>
    <w:p w14:paraId="112EA40B" w14:textId="77777777" w:rsidR="00016D31" w:rsidRDefault="00FE04EB">
      <w:pPr>
        <w:spacing w:after="16" w:line="259" w:lineRule="auto"/>
        <w:ind w:left="-5"/>
        <w:jc w:val="left"/>
      </w:pPr>
      <w:r>
        <w:rPr>
          <w:b/>
        </w:rPr>
        <w:t xml:space="preserve">Sie haben Interesse an diesem Forschungsprojekt? Sie haben Fragen? </w:t>
      </w:r>
      <w:r>
        <w:t xml:space="preserve">  </w:t>
      </w:r>
    </w:p>
    <w:p w14:paraId="4557EB73" w14:textId="77777777" w:rsidR="00016D31" w:rsidRDefault="00FE04EB">
      <w:pPr>
        <w:ind w:left="9" w:right="59"/>
      </w:pPr>
      <w:r>
        <w:t xml:space="preserve">Wir freuen uns über Ihre Unterstützung. Sollten Sie Fragen haben, können Sie sich gerne an ___________ (Kontaktperson) (Telefon: _____________, E-Mail: _____________________) wenden.   </w:t>
      </w:r>
    </w:p>
    <w:p w14:paraId="58F0701F" w14:textId="77777777" w:rsidR="00016D31" w:rsidRDefault="00FE04EB">
      <w:pPr>
        <w:spacing w:after="23" w:line="259" w:lineRule="auto"/>
        <w:ind w:left="15" w:firstLine="0"/>
        <w:jc w:val="left"/>
      </w:pPr>
      <w:r>
        <w:t xml:space="preserve">  </w:t>
      </w:r>
    </w:p>
    <w:p w14:paraId="1B0A2AD5" w14:textId="77777777" w:rsidR="00016D31" w:rsidRDefault="00FE04EB">
      <w:pPr>
        <w:spacing w:after="16" w:line="259" w:lineRule="auto"/>
        <w:ind w:left="-5"/>
        <w:jc w:val="left"/>
      </w:pPr>
      <w:r>
        <w:rPr>
          <w:b/>
        </w:rPr>
        <w:t xml:space="preserve">Gerne können Sie diese Anfrage auch an Ihre Kolleginnen und Kollegen weiterleiten.  </w:t>
      </w:r>
      <w:r>
        <w:t xml:space="preserve"> </w:t>
      </w:r>
    </w:p>
    <w:p w14:paraId="7019F17C" w14:textId="77777777" w:rsidR="00016D31" w:rsidRDefault="00FE04EB">
      <w:pPr>
        <w:spacing w:after="16" w:line="259" w:lineRule="auto"/>
        <w:ind w:left="15" w:firstLine="0"/>
        <w:jc w:val="left"/>
      </w:pPr>
      <w:r>
        <w:t xml:space="preserve">  </w:t>
      </w:r>
    </w:p>
    <w:p w14:paraId="2E522686" w14:textId="77777777" w:rsidR="00016D31" w:rsidRDefault="00FE04EB">
      <w:pPr>
        <w:ind w:left="9" w:right="59"/>
      </w:pPr>
      <w:r>
        <w:t xml:space="preserve">Mit freundlichen Grüßen   </w:t>
      </w:r>
    </w:p>
    <w:p w14:paraId="209C9B8D" w14:textId="77777777" w:rsidR="00016D31" w:rsidRDefault="00FE04EB">
      <w:pPr>
        <w:spacing w:after="23" w:line="259" w:lineRule="auto"/>
        <w:ind w:left="15" w:firstLine="0"/>
        <w:jc w:val="left"/>
      </w:pPr>
      <w:r>
        <w:t xml:space="preserve">  </w:t>
      </w:r>
    </w:p>
    <w:p w14:paraId="330844E5" w14:textId="77777777" w:rsidR="00016D31" w:rsidRDefault="00FE04EB">
      <w:pPr>
        <w:spacing w:after="39" w:line="259" w:lineRule="auto"/>
        <w:ind w:left="15" w:firstLine="0"/>
        <w:jc w:val="left"/>
      </w:pPr>
      <w:r>
        <w:t xml:space="preserve">  </w:t>
      </w:r>
    </w:p>
    <w:p w14:paraId="5F47C268" w14:textId="77777777" w:rsidR="00016D31" w:rsidRDefault="00FE04EB">
      <w:pPr>
        <w:tabs>
          <w:tab w:val="center" w:pos="5520"/>
          <w:tab w:val="center" w:pos="8446"/>
        </w:tabs>
        <w:ind w:left="-1" w:firstLine="0"/>
        <w:jc w:val="left"/>
      </w:pPr>
      <w:r>
        <w:t xml:space="preserve">Forscher*in / Forschungsprojekt  </w:t>
      </w:r>
      <w:r>
        <w:tab/>
        <w:t xml:space="preserve">  </w:t>
      </w:r>
      <w:r>
        <w:tab/>
        <w:t xml:space="preserve"> </w:t>
      </w:r>
    </w:p>
    <w:p w14:paraId="5EF9F8FB" w14:textId="77777777" w:rsidR="00F57486" w:rsidRDefault="00F57486">
      <w:pPr>
        <w:spacing w:after="160" w:line="259" w:lineRule="auto"/>
        <w:ind w:left="0" w:firstLine="0"/>
        <w:jc w:val="left"/>
        <w:rPr>
          <w:b/>
          <w:sz w:val="24"/>
        </w:rPr>
      </w:pPr>
      <w:r>
        <w:rPr>
          <w:sz w:val="24"/>
        </w:rPr>
        <w:br w:type="page"/>
      </w:r>
    </w:p>
    <w:p w14:paraId="36D18FEC" w14:textId="77777777" w:rsidR="00F57486" w:rsidRDefault="00F57486" w:rsidP="00F57486">
      <w:pPr>
        <w:pStyle w:val="berschrift1"/>
      </w:pPr>
      <w:r w:rsidRPr="00FD438C">
        <w:lastRenderedPageBreak/>
        <w:t xml:space="preserve">Was geschieht mit </w:t>
      </w:r>
      <w:r>
        <w:t>Ihren</w:t>
      </w:r>
      <w:r w:rsidRPr="00FD438C">
        <w:t xml:space="preserve"> Angaben? - Hinweise zum Datenschutz</w:t>
      </w:r>
    </w:p>
    <w:p w14:paraId="208B294D" w14:textId="77777777" w:rsidR="00F57486" w:rsidRDefault="00F57486" w:rsidP="00F57486">
      <w:pPr>
        <w:ind w:left="-5"/>
      </w:pPr>
      <w:r>
        <w:rPr>
          <w:color w:val="D40050"/>
        </w:rPr>
        <w:t xml:space="preserve">[zugrundeliegende DS-Richtlinien] </w:t>
      </w:r>
      <w:r>
        <w:t xml:space="preserve">[Wir/Name der Einrichtung] halten uns an die folgenden Regelungen zum Datenschutz: </w:t>
      </w:r>
    </w:p>
    <w:p w14:paraId="15BC3D47" w14:textId="77777777" w:rsidR="00F57486" w:rsidRDefault="00F57486" w:rsidP="00F57486">
      <w:pPr>
        <w:pStyle w:val="Listenabsatz"/>
        <w:numPr>
          <w:ilvl w:val="0"/>
          <w:numId w:val="1"/>
        </w:numPr>
      </w:pPr>
      <w:r>
        <w:t>Datenschutz-Grundverordnung</w:t>
      </w:r>
    </w:p>
    <w:p w14:paraId="71877926" w14:textId="77777777" w:rsidR="00F57486" w:rsidRDefault="00F57486" w:rsidP="00F57486">
      <w:pPr>
        <w:pStyle w:val="Listenabsatz"/>
        <w:numPr>
          <w:ilvl w:val="0"/>
          <w:numId w:val="1"/>
        </w:numPr>
      </w:pPr>
      <w:r>
        <w:t xml:space="preserve">Bundesdatenschutzgesetz </w:t>
      </w:r>
    </w:p>
    <w:p w14:paraId="753F9505" w14:textId="77777777" w:rsidR="00F57486" w:rsidRDefault="00F57486" w:rsidP="00F57486">
      <w:pPr>
        <w:pStyle w:val="Listenabsatz"/>
        <w:numPr>
          <w:ilvl w:val="0"/>
          <w:numId w:val="1"/>
        </w:numPr>
      </w:pPr>
      <w:r>
        <w:t xml:space="preserve">baden-württembergisches Datenschutzgesetz </w:t>
      </w:r>
    </w:p>
    <w:p w14:paraId="2344E883" w14:textId="77777777" w:rsidR="00F57486" w:rsidRDefault="00F57486" w:rsidP="00F57486">
      <w:pPr>
        <w:pStyle w:val="Listenabsatz"/>
        <w:numPr>
          <w:ilvl w:val="0"/>
          <w:numId w:val="1"/>
        </w:numPr>
      </w:pPr>
      <w:r>
        <w:t xml:space="preserve">alle anderen Vorschriften zum Datenschutz. </w:t>
      </w:r>
    </w:p>
    <w:p w14:paraId="2598C1A2" w14:textId="77777777" w:rsidR="00F57486" w:rsidRDefault="00F57486" w:rsidP="00F57486">
      <w:r>
        <w:t xml:space="preserve">Rechtsgrundlage für die vorgesehenen Datenverarbeitungen ist Ihre Einwilligung nach Art. 6 Abs 1 </w:t>
      </w:r>
      <w:proofErr w:type="spellStart"/>
      <w:r>
        <w:t>lit</w:t>
      </w:r>
      <w:proofErr w:type="spellEnd"/>
      <w:r>
        <w:t>. a) DSGVO.</w:t>
      </w:r>
    </w:p>
    <w:p w14:paraId="704927BC" w14:textId="77777777" w:rsidR="00F57486" w:rsidRDefault="00F57486" w:rsidP="00F57486">
      <w:r w:rsidRPr="002C4972">
        <w:rPr>
          <w:color w:val="D40050"/>
        </w:rPr>
        <w:t xml:space="preserve">Anm.: Hier sollten auch wirklich nur die Gesetze aufgeführt werden, die für das Projekt/die Studie zur Anwendung kommen. </w:t>
      </w:r>
      <w:r>
        <w:rPr>
          <w:color w:val="D40050"/>
        </w:rPr>
        <w:t>Falls Sie personenbezogenen Daten nur vollständig anonym erheben, kann dieser Baustein entfallen.</w:t>
      </w:r>
    </w:p>
    <w:p w14:paraId="418646DE" w14:textId="77777777" w:rsidR="00F57486" w:rsidRDefault="00F57486" w:rsidP="00F57486">
      <w:pPr>
        <w:ind w:left="-5"/>
        <w:rPr>
          <w:color w:val="D40050"/>
        </w:rPr>
      </w:pPr>
    </w:p>
    <w:p w14:paraId="575977F5" w14:textId="68F4033E" w:rsidR="00F57486" w:rsidRDefault="00F57486" w:rsidP="00F57486">
      <w:pPr>
        <w:ind w:left="-5"/>
        <w:rPr>
          <w:color w:val="D40050"/>
        </w:rPr>
      </w:pPr>
      <w:r>
        <w:rPr>
          <w:color w:val="D40050"/>
        </w:rPr>
        <w:t xml:space="preserve">[Hinweis auf Datenarten] </w:t>
      </w:r>
      <w:r>
        <w:t xml:space="preserve">Im Rahmen dieser Studie werden folgende Daten erhoben: Antworten aus Fragebögen, Videoaufzeichnungen des XY-Unterrichts, Adressdaten für die Wiederholungsstudie. </w:t>
      </w:r>
      <w:r>
        <w:rPr>
          <w:color w:val="D40050"/>
        </w:rPr>
        <w:t xml:space="preserve">[Baustein: besondere Kategorien personenbezogener Daten] </w:t>
      </w:r>
      <w:r>
        <w:t xml:space="preserve">Darin sind auch Angaben enthalten zu Ihrer [Religionszugehörigkeit, sexuellen Orientierung, Gewerkschaftszugehörigkeit, ethnischen Herkunft, politischen Meinung]. </w:t>
      </w:r>
      <w:r>
        <w:rPr>
          <w:color w:val="D40050"/>
        </w:rPr>
        <w:t xml:space="preserve">Anm.: Diesen Baustein nur aufnehmen, wenn tatsächlich besondere Kategorien personenbezogener Daten abgefragt werden. </w:t>
      </w:r>
      <w:r w:rsidR="00B4706F">
        <w:rPr>
          <w:color w:val="D40050"/>
        </w:rPr>
        <w:t>Bei Videoaufnahmen kann beispielsweise ein Hörgerät oder eine Gehhilfe sichtbar sein! Fragen nach der Verkehrssprache in der Familie betreffen die ethnische Herkunft.</w:t>
      </w:r>
    </w:p>
    <w:p w14:paraId="1E5BCC85" w14:textId="77777777" w:rsidR="00F57486" w:rsidRDefault="00F57486" w:rsidP="00F57486">
      <w:pPr>
        <w:ind w:left="-5"/>
      </w:pPr>
      <w:r>
        <w:t xml:space="preserve">Diese Daten möchten wir wie im Folgenden dargelegt verwenden:  </w:t>
      </w:r>
    </w:p>
    <w:p w14:paraId="56D490F9" w14:textId="45970AD7" w:rsidR="0070167B" w:rsidRDefault="00F57486" w:rsidP="0070167B">
      <w:pPr>
        <w:ind w:left="-5"/>
      </w:pPr>
      <w:r>
        <w:rPr>
          <w:color w:val="D40050"/>
        </w:rPr>
        <w:t xml:space="preserve">[Verwendungszwecke: Beispiel Videographie] </w:t>
      </w:r>
      <w:r>
        <w:t>Nach Aufzeichnung werden die Videos durch unser Team von Forscher</w:t>
      </w:r>
      <w:r w:rsidR="003B5FD6">
        <w:t>*</w:t>
      </w:r>
      <w:r>
        <w:t xml:space="preserve">-innen ausgewertet. </w:t>
      </w:r>
      <w:r w:rsidR="0070167B">
        <w:t>Im Rahmen der Analyse der erhobenen Daten werden künstliche Intelligenz und maschinelles Lernen eingesetzt. Dafür möchten wir Dienstleister beauftragen:</w:t>
      </w:r>
    </w:p>
    <w:p w14:paraId="33CA945F" w14:textId="1C8964A7" w:rsidR="0070167B" w:rsidRDefault="0070167B" w:rsidP="0070167B">
      <w:pPr>
        <w:ind w:left="-5"/>
      </w:pPr>
      <w:r>
        <w:t xml:space="preserve">Wir beauftragen die VERBI Software - </w:t>
      </w:r>
      <w:proofErr w:type="spellStart"/>
      <w:r>
        <w:t>Consult</w:t>
      </w:r>
      <w:proofErr w:type="spellEnd"/>
      <w:r>
        <w:t xml:space="preserve"> - Sozialforschung GmbH ("VERBI") damit, Abschriften der Videos automatisiert erstellen zu lassen ("Transkription"). </w:t>
      </w:r>
      <w:r w:rsidRPr="006E699B">
        <w:rPr>
          <w:lang w:val="en-GB"/>
        </w:rPr>
        <w:t xml:space="preserve">Daten </w:t>
      </w:r>
      <w:proofErr w:type="spellStart"/>
      <w:r w:rsidRPr="006E699B">
        <w:rPr>
          <w:lang w:val="en-GB"/>
        </w:rPr>
        <w:t>werden</w:t>
      </w:r>
      <w:proofErr w:type="spellEnd"/>
      <w:r w:rsidRPr="006E699B">
        <w:rPr>
          <w:lang w:val="en-GB"/>
        </w:rPr>
        <w:t xml:space="preserve"> von VERBI auf </w:t>
      </w:r>
      <w:proofErr w:type="spellStart"/>
      <w:r w:rsidRPr="006E699B">
        <w:rPr>
          <w:lang w:val="en-GB"/>
        </w:rPr>
        <w:t>einem</w:t>
      </w:r>
      <w:proofErr w:type="spellEnd"/>
      <w:r w:rsidRPr="006E699B">
        <w:rPr>
          <w:lang w:val="en-GB"/>
        </w:rPr>
        <w:t xml:space="preserve"> </w:t>
      </w:r>
      <w:proofErr w:type="spellStart"/>
      <w:r w:rsidRPr="006E699B">
        <w:rPr>
          <w:lang w:val="en-GB"/>
        </w:rPr>
        <w:t>Cloudserver</w:t>
      </w:r>
      <w:proofErr w:type="spellEnd"/>
      <w:r w:rsidRPr="006E699B">
        <w:rPr>
          <w:lang w:val="en-GB"/>
        </w:rPr>
        <w:t xml:space="preserve"> von </w:t>
      </w:r>
      <w:r w:rsidR="00681C84" w:rsidRPr="00C40335">
        <w:rPr>
          <w:lang w:val="en-GB"/>
        </w:rPr>
        <w:t>Amazon We</w:t>
      </w:r>
      <w:r w:rsidR="00681C84" w:rsidRPr="0058683D">
        <w:rPr>
          <w:lang w:val="en-GB"/>
        </w:rPr>
        <w:t>b Service</w:t>
      </w:r>
      <w:r w:rsidR="00681C84">
        <w:rPr>
          <w:lang w:val="en-GB"/>
        </w:rPr>
        <w:t>s (</w:t>
      </w:r>
      <w:r w:rsidR="00681C84" w:rsidRPr="0058683D">
        <w:rPr>
          <w:lang w:val="en-GB"/>
        </w:rPr>
        <w:t>AWS</w:t>
      </w:r>
      <w:r w:rsidR="00681C84">
        <w:rPr>
          <w:lang w:val="en-GB"/>
        </w:rPr>
        <w:t>)</w:t>
      </w:r>
      <w:r w:rsidR="006E699B">
        <w:rPr>
          <w:lang w:val="en-GB"/>
        </w:rPr>
        <w:t xml:space="preserve"> </w:t>
      </w:r>
      <w:proofErr w:type="spellStart"/>
      <w:r w:rsidRPr="00C02F08">
        <w:rPr>
          <w:lang w:val="en-GB"/>
        </w:rPr>
        <w:t>gespeichert</w:t>
      </w:r>
      <w:proofErr w:type="spellEnd"/>
      <w:r w:rsidRPr="00C02F08">
        <w:rPr>
          <w:lang w:val="en-GB"/>
        </w:rPr>
        <w:t xml:space="preserve"> und an </w:t>
      </w:r>
      <w:proofErr w:type="spellStart"/>
      <w:r w:rsidRPr="00C02F08">
        <w:rPr>
          <w:lang w:val="en-GB"/>
        </w:rPr>
        <w:t>Cantab</w:t>
      </w:r>
      <w:proofErr w:type="spellEnd"/>
      <w:r w:rsidRPr="00C02F08">
        <w:rPr>
          <w:lang w:val="en-GB"/>
        </w:rPr>
        <w:t xml:space="preserve"> Research Limited, 296 Cambridge Science Park, Milton Road, Cambridge, CB4 0WD, United Kingdom („</w:t>
      </w:r>
      <w:proofErr w:type="spellStart"/>
      <w:r w:rsidRPr="00C02F08">
        <w:rPr>
          <w:lang w:val="en-GB"/>
        </w:rPr>
        <w:t>Cantab</w:t>
      </w:r>
      <w:proofErr w:type="spellEnd"/>
      <w:r w:rsidRPr="00C02F08">
        <w:rPr>
          <w:lang w:val="en-GB"/>
        </w:rPr>
        <w:t xml:space="preserve"> Research </w:t>
      </w:r>
      <w:proofErr w:type="gramStart"/>
      <w:r w:rsidRPr="00C02F08">
        <w:rPr>
          <w:lang w:val="en-GB"/>
        </w:rPr>
        <w:t>Limited“</w:t>
      </w:r>
      <w:proofErr w:type="gramEnd"/>
      <w:r w:rsidRPr="00C02F08">
        <w:rPr>
          <w:lang w:val="en-GB"/>
        </w:rPr>
        <w:t xml:space="preserve">) </w:t>
      </w:r>
      <w:proofErr w:type="spellStart"/>
      <w:r w:rsidRPr="00C02F08">
        <w:rPr>
          <w:lang w:val="en-GB"/>
        </w:rPr>
        <w:t>weitergegeben</w:t>
      </w:r>
      <w:proofErr w:type="spellEnd"/>
      <w:r w:rsidRPr="00C02F08">
        <w:rPr>
          <w:lang w:val="en-GB"/>
        </w:rPr>
        <w:t xml:space="preserve">. </w:t>
      </w:r>
      <w:r>
        <w:t xml:space="preserve">Die Verarbeitung dient der Vorbereitung der Dateien zur Transkription sowie der Transkription durch </w:t>
      </w:r>
      <w:proofErr w:type="spellStart"/>
      <w:r>
        <w:t>Cantab</w:t>
      </w:r>
      <w:proofErr w:type="spellEnd"/>
      <w:r>
        <w:t xml:space="preserve"> Research Limited mithilfe künstlicher Intelligenz bzw. maschinellem Lernen. Die Daten werden umgehend nach Wegfall der Erforderlichkeit der Verarbeitung gelöscht. Für die hochgeladene Audiodatei erfolgt die Löschung 7 Tage nach Upload. Das erstellte Transkript löscht VERBI 7 Tage nach Download durch uns.</w:t>
      </w:r>
    </w:p>
    <w:p w14:paraId="57FBF48F" w14:textId="14443475" w:rsidR="0070167B" w:rsidRDefault="0070167B" w:rsidP="0070167B">
      <w:pPr>
        <w:ind w:left="-5"/>
      </w:pPr>
      <w:r>
        <w:t xml:space="preserve">Wir beauftragen die VERBI Software - </w:t>
      </w:r>
      <w:proofErr w:type="spellStart"/>
      <w:r>
        <w:t>Consult</w:t>
      </w:r>
      <w:proofErr w:type="spellEnd"/>
      <w:r>
        <w:t xml:space="preserve"> - Sozialforschung GmbH ("VERBI") damit, Abschriften der Videos automatisiert analysieren zu lassen. Daten werden von VERBI auf einem Cloudserver von AWS gespeichert und an die OpenAI, L.L.C., 3180 18th St., San Francisco, CA 94110, („OpenAI“) weitergegeben. Die Verarbeitung dient der Vorbereitung der Texte sowie der Analyse durch OpenAI mithilfe künstlicher Intelligenz bzw. maschinellem Lernen. Die Daten werden von VERBI und OpenAI umgehend nach Wegfall der Erforderlichkeit der Verarbeitung, spätestens jedoch nach 30 Tagen gelöscht. </w:t>
      </w:r>
    </w:p>
    <w:p w14:paraId="42C1CDFA" w14:textId="5B9D03B7" w:rsidR="00F57486" w:rsidRDefault="00F57486" w:rsidP="0070167B">
      <w:pPr>
        <w:ind w:left="-5"/>
      </w:pPr>
      <w:r>
        <w:t xml:space="preserve">Die Abschriften werden anonymisiert, d. h., es werden sämtliche Namen und sonstigen Hinweise, die Rückschlüsse auf Sie als Person ermöglichen würden (z. B. Name und Ort der Schule), entfernt. Auch Angaben zur Schule werden entfernt.  </w:t>
      </w:r>
    </w:p>
    <w:p w14:paraId="2007CA7C" w14:textId="7EFB09E6" w:rsidR="00F57486" w:rsidRDefault="00F57486" w:rsidP="00F57486">
      <w:pPr>
        <w:ind w:left="-5"/>
      </w:pPr>
      <w:r>
        <w:rPr>
          <w:color w:val="D40050"/>
        </w:rPr>
        <w:t xml:space="preserve">[Aufbewahrung und Zugriff] </w:t>
      </w:r>
      <w:r>
        <w:t>Die [Videos / Fragebogenantworten / Interviews] werden geschützt aufbewahrt und nur berechtigte Forscher</w:t>
      </w:r>
      <w:r w:rsidR="00CC6252">
        <w:t>*</w:t>
      </w:r>
      <w:r>
        <w:t>innen erhalten Zugriff auf diese. Andere Lehrkräfte oder Mitarbeite</w:t>
      </w:r>
      <w:r w:rsidR="00861A6F">
        <w:t>nde</w:t>
      </w:r>
      <w:r>
        <w:t xml:space="preserve"> der Schule können die </w:t>
      </w:r>
      <w:r>
        <w:lastRenderedPageBreak/>
        <w:t xml:space="preserve">[Videos / Fragebogenantworten / Interviews] nicht einsehen. Die </w:t>
      </w:r>
      <w:r w:rsidR="00CC6252">
        <w:t>Forscher*innen</w:t>
      </w:r>
      <w:r>
        <w:t xml:space="preserve">, </w:t>
      </w:r>
      <w:proofErr w:type="gramStart"/>
      <w:r>
        <w:t>die Zugriff</w:t>
      </w:r>
      <w:proofErr w:type="gramEnd"/>
      <w:r>
        <w:t xml:space="preserve"> auf [diese Daten] haben, werden schriftlich zur Einhaltung der datenschutzrechtlichen Bestimmungen verpflichtet.  </w:t>
      </w:r>
    </w:p>
    <w:p w14:paraId="65EFC8A4" w14:textId="77777777" w:rsidR="00F57486" w:rsidRDefault="00F57486" w:rsidP="00F57486">
      <w:pPr>
        <w:ind w:left="-5"/>
      </w:pPr>
      <w:r>
        <w:rPr>
          <w:color w:val="D40050"/>
        </w:rPr>
        <w:t xml:space="preserve">[Veröffentlichung] </w:t>
      </w:r>
      <w:r>
        <w:t xml:space="preserve">Die Veröffentlichung von Forschungsergebnissen in Publikationen oder auf Tagungen erfolgt ausschließlich in anonymisierter Form und lässt zu keinem Zeitpunkt Rückschlüsse auf Sie als Person zu. </w:t>
      </w:r>
    </w:p>
    <w:p w14:paraId="3AF1345D" w14:textId="77777777" w:rsidR="00F57486" w:rsidRDefault="00F57486" w:rsidP="00F57486">
      <w:pPr>
        <w:ind w:left="-5"/>
      </w:pPr>
      <w:r>
        <w:rPr>
          <w:color w:val="D40050"/>
        </w:rPr>
        <w:t>[weitere Nutzung: wissenschaftliche Nachnutzung]</w:t>
      </w:r>
      <w:r>
        <w:t xml:space="preserve"> Die [Daten / Videos] sind nicht nur für unser eigenes Forschungsprojekt wertvoll. Sie werden daher nach Abschluss dieser Studie im Sinne der Richtlinien der Deutschen Forschungsgemeinschaft zur guten wissenschaftlichen Praxis an ein professionelles Forschungsdatenzentrum übergeben. Dieses gewährleistet deren sichere und zugriffsgeschützte Aufbewahrung. In dem Datenzentrum stehen die [Daten] anderen Forschenden zu wissenschaftlichen Zwecken in thematisch verwandten Forschungsbereichen zu definierten Forschungszwecken zur Verfügung. Die Daten werden stets vertraulich unter Wahrung der Datenschutzgesetze behandelt. [Wenn Sie der Übermittlung und weiteren Nutzung der Videos nicht zustimmen möchten, werden diese nach deren Auswertung gelöscht.] </w:t>
      </w:r>
    </w:p>
    <w:p w14:paraId="5272A621" w14:textId="77777777" w:rsidR="00F57486" w:rsidRDefault="00F57486" w:rsidP="00F57486">
      <w:pPr>
        <w:spacing w:after="198" w:line="271" w:lineRule="auto"/>
        <w:ind w:left="-5" w:right="-11"/>
      </w:pPr>
      <w:r>
        <w:rPr>
          <w:color w:val="D40050"/>
        </w:rPr>
        <w:t xml:space="preserve">[weitere Nutzung: Einsatz in der Lehre] </w:t>
      </w:r>
      <w:r>
        <w:t xml:space="preserve">Die [Videos / Daten] werden - Ihr Einverständnis vorausgesetzt - unter Beachtung der datenschutzrechtlichen Vorschriften auch im Rahmen der Ausbildung und der Fortbildung von Lehrkräften eingesetzt. </w:t>
      </w:r>
    </w:p>
    <w:p w14:paraId="135C31BC" w14:textId="77777777" w:rsidR="00F57486" w:rsidRDefault="00F57486" w:rsidP="00F57486">
      <w:r>
        <w:t xml:space="preserve">In jedem Fall gilt: Ihre Teilnahme an unserer Studie ist freiwillig. Bei Nichtteilnahme entstehen Ihnen keine Nachteile.  </w:t>
      </w:r>
    </w:p>
    <w:p w14:paraId="52ECA26F" w14:textId="77777777" w:rsidR="00F57486" w:rsidRDefault="00F57486" w:rsidP="00F57486">
      <w:pPr>
        <w:rPr>
          <w:color w:val="D40050"/>
        </w:rPr>
      </w:pPr>
      <w:r w:rsidRPr="002C4972">
        <w:rPr>
          <w:color w:val="D40050"/>
        </w:rPr>
        <w:t xml:space="preserve">Anm.: </w:t>
      </w:r>
      <w:r>
        <w:rPr>
          <w:color w:val="D40050"/>
        </w:rPr>
        <w:t>Falls Sie personenbezogenen Daten nur vollständig anonym erheben, können die folgenden Informationen entfallen:</w:t>
      </w:r>
    </w:p>
    <w:p w14:paraId="5B204B72" w14:textId="77777777" w:rsidR="00F57486" w:rsidRDefault="00F57486" w:rsidP="00F57486">
      <w:pPr>
        <w:pBdr>
          <w:top w:val="single" w:sz="4" w:space="1" w:color="auto"/>
          <w:left w:val="single" w:sz="4" w:space="4" w:color="auto"/>
          <w:bottom w:val="single" w:sz="4" w:space="1" w:color="auto"/>
          <w:right w:val="single" w:sz="4" w:space="4" w:color="auto"/>
        </w:pBdr>
      </w:pPr>
      <w:r>
        <w:rPr>
          <w:color w:val="D40050"/>
        </w:rPr>
        <w:t xml:space="preserve"> [Hinweis auf die Rechte der Betroffenen (keine Anonymisierung)] </w:t>
      </w:r>
      <w:r>
        <w:t xml:space="preserve">Sie haben jederzeit die Möglichkeit, Auskunft über die von uns gespeicherten personenbezogenen Daten zu erhalten. Sie können jederzeit eine Berichtigung dieser Daten sowie deren Löschung verlangen. Sie haben jederzeit das Recht, eine Einschränkung der Verarbeitung der Daten zu fordern oder Widerspruch gegen deren weitere Verarbeitung zu erheben. Lehnen Sie die Teilnahme ab oder widerrufen oder beschränken Sie Ihre Einwilligung, entstehen Ihnen hieraus keine Nachteile. </w:t>
      </w:r>
    </w:p>
    <w:p w14:paraId="00FB4D6D" w14:textId="77777777" w:rsidR="00F57486" w:rsidRDefault="00F57486" w:rsidP="00F57486">
      <w:pPr>
        <w:pBdr>
          <w:top w:val="single" w:sz="4" w:space="1" w:color="auto"/>
          <w:left w:val="single" w:sz="4" w:space="4" w:color="auto"/>
          <w:bottom w:val="single" w:sz="4" w:space="1" w:color="auto"/>
          <w:right w:val="single" w:sz="4" w:space="4" w:color="auto"/>
        </w:pBdr>
        <w:rPr>
          <w:color w:val="D40050"/>
        </w:rPr>
      </w:pPr>
    </w:p>
    <w:p w14:paraId="43D60F7C" w14:textId="77777777" w:rsidR="00F57486" w:rsidRDefault="00F57486" w:rsidP="00F57486">
      <w:pPr>
        <w:pBdr>
          <w:top w:val="single" w:sz="4" w:space="1" w:color="auto"/>
          <w:left w:val="single" w:sz="4" w:space="4" w:color="auto"/>
          <w:bottom w:val="single" w:sz="4" w:space="1" w:color="auto"/>
          <w:right w:val="single" w:sz="4" w:space="4" w:color="auto"/>
        </w:pBdr>
      </w:pPr>
      <w:r>
        <w:rPr>
          <w:color w:val="D40050"/>
        </w:rPr>
        <w:t xml:space="preserve">[Alternative: Hinweis auf die Rechte der Betroffenen bei Anonymisierung] </w:t>
      </w:r>
      <w:r w:rsidRPr="00927770">
        <w:rPr>
          <w:rFonts w:cs="Arial"/>
        </w:rPr>
        <w:t xml:space="preserve">Alle Daten, die wir von </w:t>
      </w:r>
      <w:r>
        <w:rPr>
          <w:rFonts w:cs="Arial"/>
        </w:rPr>
        <w:t>Ihnen</w:t>
      </w:r>
      <w:r w:rsidRPr="00927770">
        <w:rPr>
          <w:rFonts w:cs="Arial"/>
        </w:rPr>
        <w:t xml:space="preserve"> erheben, </w:t>
      </w:r>
      <w:r>
        <w:rPr>
          <w:rFonts w:cs="Arial"/>
        </w:rPr>
        <w:t>werden zunächst</w:t>
      </w:r>
      <w:r w:rsidRPr="00927770">
        <w:rPr>
          <w:rFonts w:cs="Arial"/>
        </w:rPr>
        <w:t xml:space="preserve"> </w:t>
      </w:r>
      <w:r w:rsidRPr="00F336F0">
        <w:rPr>
          <w:rFonts w:cs="Arial"/>
          <w:i/>
        </w:rPr>
        <w:t>pseudonymisiert</w:t>
      </w:r>
      <w:r>
        <w:rPr>
          <w:rFonts w:cs="Arial"/>
        </w:rPr>
        <w:t xml:space="preserve">, d.h. dass die personenbezogenen Daten verschlüsselt werden, sodass ohne diesen Schlüssel kein Rückschluss auf Sie möglich ist. Nach Abschluss der Datenerhebung wird der Schlüssel vernichtet und damit die Daten vollständig </w:t>
      </w:r>
      <w:r w:rsidRPr="00F336F0">
        <w:rPr>
          <w:rFonts w:cs="Arial"/>
          <w:i/>
        </w:rPr>
        <w:t>anonymisiert</w:t>
      </w:r>
      <w:r>
        <w:rPr>
          <w:rFonts w:cs="Arial"/>
        </w:rPr>
        <w:t xml:space="preserve">. </w:t>
      </w:r>
      <w:r w:rsidRPr="002F2C3D">
        <w:t xml:space="preserve">Die vollständige Anonymisierung der Daten geschieht </w:t>
      </w:r>
      <w:r w:rsidRPr="00F336F0">
        <w:t>[Zeitpunkt, bspw. nach dem letzten MZP der Längsschnitterhebung]</w:t>
      </w:r>
      <w:r w:rsidRPr="002F2C3D">
        <w:t xml:space="preserve">. </w:t>
      </w:r>
      <w:r>
        <w:t xml:space="preserve">Sie haben bis zu diesem Zeitpunkt das Recht auf Auskunft, Berichtigung, Löschung, Einschränkung der Verarbeitung und auf Widerspruch gegen die weitere Verarbeitung Ihrer personenbezogenen Daten. Nach diesem Zeitpunkt können auch wir aufgrund der Anonymisierung Ihre Daten nicht mehr Ihrer Person zuordnen.  </w:t>
      </w:r>
    </w:p>
    <w:p w14:paraId="061CED6E" w14:textId="77777777" w:rsidR="00F57486" w:rsidRDefault="00F57486" w:rsidP="00F57486">
      <w:pPr>
        <w:ind w:left="-5"/>
      </w:pPr>
    </w:p>
    <w:p w14:paraId="316859C4" w14:textId="77777777" w:rsidR="009F25C8" w:rsidRDefault="00F57486" w:rsidP="00EA2EE8">
      <w:pPr>
        <w:spacing w:after="120"/>
        <w:ind w:left="-6" w:hanging="11"/>
      </w:pPr>
      <w:r>
        <w:t>Wenn Sie der Auffassung sind, dass wir bei der Verarbeitung Ihrer Daten datenschutzrechtliche Vorschriften nicht beachtet haben, können Sie sich mit einer Beschwerde an die zuständige Aufsichtsbehörde wenden, die Ihre Beschwerde prüfen wird</w:t>
      </w:r>
      <w:r w:rsidR="009F25C8">
        <w:t>:</w:t>
      </w:r>
    </w:p>
    <w:p w14:paraId="029C4F17" w14:textId="77777777" w:rsidR="009F25C8" w:rsidRDefault="009F25C8" w:rsidP="009F25C8">
      <w:pPr>
        <w:spacing w:after="0" w:line="240" w:lineRule="auto"/>
        <w:ind w:left="-6"/>
      </w:pPr>
      <w:r w:rsidRPr="000A3337">
        <w:t>Der Landesbeauftragte für den Datenschutz und die Informationsfreiheit Baden-Württemberg</w:t>
      </w:r>
    </w:p>
    <w:p w14:paraId="4192E56B" w14:textId="77777777" w:rsidR="009F25C8" w:rsidRDefault="009F25C8" w:rsidP="009F25C8">
      <w:pPr>
        <w:spacing w:after="0" w:line="240" w:lineRule="auto"/>
        <w:ind w:left="-6"/>
      </w:pPr>
      <w:r>
        <w:t>Postfach 10 29 32</w:t>
      </w:r>
    </w:p>
    <w:p w14:paraId="3B781F54" w14:textId="77777777" w:rsidR="009F25C8" w:rsidRDefault="009F25C8" w:rsidP="009F25C8">
      <w:pPr>
        <w:spacing w:after="0" w:line="240" w:lineRule="auto"/>
        <w:ind w:left="-6"/>
      </w:pPr>
      <w:r>
        <w:t>70025 Stuttgart</w:t>
      </w:r>
    </w:p>
    <w:p w14:paraId="0A56A1C0" w14:textId="77777777" w:rsidR="009F25C8" w:rsidRDefault="009F25C8" w:rsidP="009F25C8">
      <w:pPr>
        <w:spacing w:after="120" w:line="276" w:lineRule="auto"/>
        <w:ind w:left="-6"/>
      </w:pPr>
      <w:r w:rsidRPr="000A3337">
        <w:t>https://www.baden-wuerttemberg.datenschutz.de/kontakt-aufnehmen/</w:t>
      </w:r>
    </w:p>
    <w:p w14:paraId="44B6FE7B" w14:textId="77777777" w:rsidR="00F57486" w:rsidRDefault="00F57486" w:rsidP="00EA2EE8">
      <w:pPr>
        <w:ind w:left="0" w:firstLine="0"/>
      </w:pPr>
    </w:p>
    <w:p w14:paraId="3B4D8588" w14:textId="77777777" w:rsidR="00F57486" w:rsidRDefault="00F57486" w:rsidP="00F57486">
      <w:pPr>
        <w:ind w:left="-5"/>
      </w:pPr>
      <w:r>
        <w:lastRenderedPageBreak/>
        <w:t xml:space="preserve">Ihre Erklärungen zur Geltendmachung Ihrer Rechte sind grundsätzlich schriftlich an den Verantwortlichen zu richten. </w:t>
      </w:r>
    </w:p>
    <w:p w14:paraId="5A2220BD" w14:textId="77777777" w:rsidR="00EA2EE8" w:rsidRDefault="00EA2EE8" w:rsidP="00F57486">
      <w:pPr>
        <w:ind w:left="-5"/>
      </w:pPr>
    </w:p>
    <w:p w14:paraId="6AEABF34" w14:textId="38B91268" w:rsidR="00F57486" w:rsidRDefault="00F57486" w:rsidP="00EA2EE8">
      <w:pPr>
        <w:ind w:left="0" w:firstLine="0"/>
      </w:pPr>
      <w:r>
        <w:rPr>
          <w:color w:val="D40050"/>
        </w:rPr>
        <w:t xml:space="preserve">[verantwortliche Stelle] </w:t>
      </w:r>
      <w:r>
        <w:t xml:space="preserve">Für die Einhaltung der Datenschutzbestimmungen ist verantwortlich: [Pädagogische Hochschule Freiburg, vertreten durch den Rektor // Albert-Ludwigs-Universität, vertreten durch die Rektorin]. </w:t>
      </w:r>
      <w:r>
        <w:rPr>
          <w:color w:val="D40050"/>
        </w:rPr>
        <w:t xml:space="preserve">[Ansprechpartner] </w:t>
      </w:r>
      <w:r>
        <w:t>Ihr Ansprechpartner in datenschutzrechtlichen Fragen: der Datenschutzbeauftragte der Pädagogischen Hochschule Freiburg // Albert-Ludwigs-Universität (</w:t>
      </w:r>
      <w:r w:rsidRPr="006D06DF">
        <w:t>datenschutz@ph-freiburg.de</w:t>
      </w:r>
      <w:r>
        <w:t xml:space="preserve"> // </w:t>
      </w:r>
      <w:r w:rsidRPr="006D06DF">
        <w:t>datenschutzbeauftragter@uni-freiburg.de</w:t>
      </w:r>
      <w:r>
        <w:t>). Ihre Ansprechpartnerin bei Rückfragen: [Name, Kontakt]</w:t>
      </w:r>
    </w:p>
    <w:p w14:paraId="393FA807" w14:textId="77777777" w:rsidR="00EA2EE8" w:rsidRDefault="00EA2EE8">
      <w:pPr>
        <w:spacing w:after="160" w:line="259" w:lineRule="auto"/>
        <w:ind w:left="0" w:firstLine="0"/>
        <w:jc w:val="left"/>
        <w:rPr>
          <w:b/>
          <w:sz w:val="22"/>
        </w:rPr>
      </w:pPr>
      <w:r>
        <w:br w:type="page"/>
      </w:r>
    </w:p>
    <w:p w14:paraId="4AB61BE3" w14:textId="3C2A2E51" w:rsidR="00F57486" w:rsidRDefault="00F57486" w:rsidP="00C02F08">
      <w:pPr>
        <w:pStyle w:val="berschrift1"/>
        <w:ind w:left="0"/>
      </w:pPr>
      <w:r w:rsidRPr="006D06DF">
        <w:lastRenderedPageBreak/>
        <w:t>Einverständniserklärung zur Teilnahme und zur Verwendung personenbezogener Daten für die Studie [„Verbesserung der Lehrerbildung“]</w:t>
      </w:r>
      <w:r>
        <w:t xml:space="preserve"> (sofern auch Lehrkräfte befragt / aufgezeichnet werden)</w:t>
      </w:r>
    </w:p>
    <w:p w14:paraId="47589FD1" w14:textId="77777777" w:rsidR="00F57486" w:rsidRDefault="00F57486">
      <w:pPr>
        <w:ind w:left="9" w:right="59"/>
      </w:pPr>
    </w:p>
    <w:p w14:paraId="2DF7F24A" w14:textId="77777777" w:rsidR="00016D31" w:rsidRDefault="00FE04EB">
      <w:pPr>
        <w:ind w:left="9" w:right="59"/>
      </w:pPr>
      <w:r>
        <w:t>Ich habe die Informationen über das Forschungsvorhaben gelesen</w:t>
      </w:r>
      <w:r w:rsidR="00F57486">
        <w:t xml:space="preserve"> und hatte Gelegenheit, Fragen zu stellen</w:t>
      </w:r>
      <w:r>
        <w:t xml:space="preserve">. Ich bin damit einverstanden, dass mein Unterricht mittels Videos aufgezeichnet / Ich bin bereit, an einem Interview/einer Befragung teilzunehmen.   </w:t>
      </w:r>
    </w:p>
    <w:p w14:paraId="1C16C0CD" w14:textId="77777777" w:rsidR="00016D31" w:rsidRDefault="00FE04EB">
      <w:pPr>
        <w:spacing w:after="16" w:line="259" w:lineRule="auto"/>
        <w:ind w:left="14" w:firstLine="0"/>
        <w:jc w:val="left"/>
      </w:pPr>
      <w:r>
        <w:t xml:space="preserve">  </w:t>
      </w:r>
    </w:p>
    <w:p w14:paraId="2FEF29A0" w14:textId="77777777" w:rsidR="003B6F64" w:rsidRDefault="00F57486" w:rsidP="00F57486">
      <w:pPr>
        <w:ind w:left="-5"/>
      </w:pPr>
      <w:r>
        <w:rPr>
          <w:color w:val="D40050"/>
        </w:rPr>
        <w:t xml:space="preserve">[Hinweis auf Freiwilligkeit und Folgenlosigkeit] </w:t>
      </w:r>
      <w:r>
        <w:t xml:space="preserve">Mir ist bewusst, dass meine Teilnahme an der Studie vollkommen freiwillig ist und ich bei einer Verweigerung meiner Einwilligung keinerlei Nachteile erleide. </w:t>
      </w:r>
    </w:p>
    <w:p w14:paraId="051CBEF6" w14:textId="77777777" w:rsidR="003B6F64" w:rsidRDefault="003B6F64" w:rsidP="00F57486">
      <w:pPr>
        <w:ind w:left="-5"/>
        <w:rPr>
          <w:color w:val="D40050"/>
        </w:rPr>
      </w:pPr>
    </w:p>
    <w:p w14:paraId="3AD6A30F" w14:textId="77777777" w:rsidR="00F57486" w:rsidRDefault="003B6F64" w:rsidP="003B6F64">
      <w:pPr>
        <w:ind w:left="-5"/>
      </w:pPr>
      <w:r>
        <w:rPr>
          <w:color w:val="D40050"/>
        </w:rPr>
        <w:t xml:space="preserve">[Erklärung] </w:t>
      </w:r>
      <w:r w:rsidR="00F57486">
        <w:t xml:space="preserve">Ich erkläre meine Einwilligung damit, dass meine Daten wie in der Informationsschrift beschrieben verwendet werden. </w:t>
      </w:r>
      <w:r w:rsidR="00F57486">
        <w:rPr>
          <w:color w:val="D40050"/>
        </w:rPr>
        <w:t xml:space="preserve">[besondere Kategorien personenbezogener Daten] </w:t>
      </w:r>
      <w:r w:rsidR="00F57486">
        <w:t>Mir wurde mitgeteilt, dass besondere Kategorien personenbezogener Daten erhoben wurden (Daten zur [Religionszugehörigkeit]). Ich bin ausdrücklich damit einverstanden, dass meine Zustimmung sich auch hierauf erstreckt.</w:t>
      </w:r>
      <w:r w:rsidR="00F57486">
        <w:rPr>
          <w:color w:val="D40050"/>
        </w:rPr>
        <w:t xml:space="preserve"> </w:t>
      </w:r>
    </w:p>
    <w:p w14:paraId="573A390F" w14:textId="0688B511" w:rsidR="003B6F64" w:rsidRDefault="009F7775" w:rsidP="003B6F64">
      <w:pPr>
        <w:spacing w:after="0" w:line="265" w:lineRule="auto"/>
      </w:pPr>
      <w:r>
        <w:rPr>
          <w:color w:val="D40050"/>
        </w:rPr>
        <w:t xml:space="preserve">[Widerrufsrecht] </w:t>
      </w:r>
      <w:r w:rsidR="003B6F64">
        <w:t xml:space="preserve">Meine Einwilligung kann ich [jederzeit // bis zum TT.MM.JJJJ] mit Wirkung für die Zukunft widerrufen, ohne dass dies einer Begründung bedarf und </w:t>
      </w:r>
      <w:proofErr w:type="gramStart"/>
      <w:r w:rsidR="003B6F64">
        <w:t>ohne</w:t>
      </w:r>
      <w:proofErr w:type="gramEnd"/>
      <w:r w:rsidR="003B6F64">
        <w:t xml:space="preserve"> dass mir daraus irgendwelche Nachteile entstehen. Im Fall eines Widerrufs werden meine personenbezogenen Daten anonymisiert oder gelöscht. Ich wurde auch über meine weiteren Rechte im Umgang mit personenbezogenen Daten informiert.</w:t>
      </w:r>
    </w:p>
    <w:p w14:paraId="6FABE0A5" w14:textId="77777777" w:rsidR="003B6F64" w:rsidRDefault="003B6F64" w:rsidP="003B6F64">
      <w:pPr>
        <w:spacing w:after="290" w:line="265" w:lineRule="auto"/>
        <w:rPr>
          <w:color w:val="D40050"/>
        </w:rPr>
      </w:pPr>
      <w:bookmarkStart w:id="0" w:name="_Hlk88748216"/>
      <w:r>
        <w:rPr>
          <w:color w:val="D40050"/>
        </w:rPr>
        <w:t>Anmerkung:</w:t>
      </w:r>
      <w:r>
        <w:t xml:space="preserve"> </w:t>
      </w:r>
      <w:r>
        <w:rPr>
          <w:color w:val="D40050"/>
        </w:rPr>
        <w:t xml:space="preserve">Dieser Absatz </w:t>
      </w:r>
      <w:r w:rsidR="00FE04EB">
        <w:rPr>
          <w:color w:val="D40050"/>
        </w:rPr>
        <w:t xml:space="preserve">[Erklärung] </w:t>
      </w:r>
      <w:r>
        <w:rPr>
          <w:color w:val="D40050"/>
        </w:rPr>
        <w:t>kann gelöscht werden, wenn keine personenbezogenen Daten erhoben werden.</w:t>
      </w:r>
      <w:r w:rsidRPr="00BB69B5">
        <w:rPr>
          <w:color w:val="D40050"/>
        </w:rPr>
        <w:t xml:space="preserve"> </w:t>
      </w:r>
    </w:p>
    <w:bookmarkEnd w:id="0"/>
    <w:p w14:paraId="2FD5FEDF" w14:textId="77777777" w:rsidR="003B6F64" w:rsidRDefault="003B6F64" w:rsidP="003B6F64">
      <w:pPr>
        <w:spacing w:after="199" w:line="271" w:lineRule="auto"/>
        <w:ind w:left="-15"/>
        <w:jc w:val="left"/>
      </w:pPr>
      <w:r>
        <w:rPr>
          <w:color w:val="D40050"/>
        </w:rPr>
        <w:t xml:space="preserve">[Hinweis zur Aufbewahrung der EVE] </w:t>
      </w:r>
      <w:r>
        <w:t xml:space="preserve">Eine Kopie der </w:t>
      </w:r>
      <w:r>
        <w:tab/>
        <w:t xml:space="preserve">Informationsschrift und dieser Einwilligungserklärung habe ich erhalten. Das Original verbleibt bei [Aufbewahrungsort, z. B. Universität Musterstadt]. </w:t>
      </w:r>
    </w:p>
    <w:p w14:paraId="3F9F7E43" w14:textId="77777777" w:rsidR="00F57486" w:rsidRDefault="00F57486" w:rsidP="00F57486">
      <w:pPr>
        <w:spacing w:after="172" w:line="259" w:lineRule="auto"/>
        <w:jc w:val="left"/>
      </w:pPr>
      <w:r>
        <w:t xml:space="preserve"> </w:t>
      </w:r>
    </w:p>
    <w:p w14:paraId="64BBB498" w14:textId="77777777" w:rsidR="00F57486" w:rsidRDefault="00F57486" w:rsidP="00F57486">
      <w:pPr>
        <w:spacing w:after="0" w:line="259" w:lineRule="auto"/>
        <w:jc w:val="left"/>
        <w:rPr>
          <w:color w:val="D40050"/>
        </w:rPr>
      </w:pPr>
    </w:p>
    <w:p w14:paraId="100C0669" w14:textId="77777777" w:rsidR="00F57486" w:rsidRDefault="00F57486" w:rsidP="00F57486">
      <w:pPr>
        <w:spacing w:after="0" w:line="259" w:lineRule="auto"/>
        <w:jc w:val="left"/>
        <w:rPr>
          <w:color w:val="D40050"/>
        </w:rPr>
      </w:pPr>
    </w:p>
    <w:p w14:paraId="385E9FCB" w14:textId="77777777" w:rsidR="00F57486" w:rsidRDefault="00F57486" w:rsidP="00F57486">
      <w:pPr>
        <w:spacing w:after="0" w:line="259" w:lineRule="auto"/>
        <w:jc w:val="left"/>
        <w:rPr>
          <w:color w:val="D40050"/>
        </w:rPr>
      </w:pPr>
    </w:p>
    <w:p w14:paraId="21250AAF" w14:textId="77777777" w:rsidR="00F57486" w:rsidRDefault="00F57486" w:rsidP="00F57486">
      <w:pPr>
        <w:tabs>
          <w:tab w:val="center" w:pos="6021"/>
        </w:tabs>
        <w:spacing w:after="57" w:line="259" w:lineRule="auto"/>
        <w:ind w:left="-15"/>
        <w:jc w:val="left"/>
      </w:pPr>
      <w:r>
        <w:rPr>
          <w:sz w:val="18"/>
        </w:rPr>
        <w:t>_______________________________________________</w:t>
      </w:r>
      <w:r>
        <w:rPr>
          <w:sz w:val="18"/>
        </w:rPr>
        <w:tab/>
        <w:t xml:space="preserve">_____________________________________________________ </w:t>
      </w:r>
    </w:p>
    <w:p w14:paraId="2517B08B" w14:textId="77777777" w:rsidR="00F57486" w:rsidRDefault="00F57486" w:rsidP="00F57486">
      <w:pPr>
        <w:tabs>
          <w:tab w:val="center" w:pos="3541"/>
          <w:tab w:val="center" w:pos="5279"/>
        </w:tabs>
        <w:ind w:left="-15"/>
        <w:jc w:val="left"/>
      </w:pPr>
      <w:r>
        <w:t xml:space="preserve">Vor- und Nachname (in </w:t>
      </w:r>
      <w:r w:rsidR="00FE04EB">
        <w:t xml:space="preserve">Druckschrift) </w:t>
      </w:r>
      <w:r w:rsidR="00FE04EB">
        <w:tab/>
      </w:r>
      <w:r>
        <w:t xml:space="preserve"> </w:t>
      </w:r>
      <w:r>
        <w:tab/>
        <w:t xml:space="preserve">Ort, Datum, Unterschrift                   </w:t>
      </w:r>
    </w:p>
    <w:p w14:paraId="18DC9D97" w14:textId="77777777" w:rsidR="00F57486" w:rsidRDefault="00F57486" w:rsidP="00F57486">
      <w:pPr>
        <w:spacing w:after="0" w:line="259" w:lineRule="auto"/>
        <w:jc w:val="left"/>
      </w:pPr>
      <w:r>
        <w:rPr>
          <w:color w:val="D40050"/>
        </w:rPr>
        <w:t xml:space="preserve"> </w:t>
      </w:r>
      <w:r>
        <w:rPr>
          <w:color w:val="D40050"/>
        </w:rPr>
        <w:tab/>
        <w:t xml:space="preserve"> </w:t>
      </w:r>
    </w:p>
    <w:p w14:paraId="62965C35" w14:textId="77777777" w:rsidR="00F57486" w:rsidRDefault="00F57486" w:rsidP="00F57486">
      <w:pPr>
        <w:spacing w:after="198" w:line="271" w:lineRule="auto"/>
        <w:ind w:left="-5" w:right="-11"/>
      </w:pPr>
      <w:bookmarkStart w:id="1" w:name="_Hlk88746022"/>
      <w:r>
        <w:rPr>
          <w:color w:val="D40050"/>
        </w:rPr>
        <w:t>[Erklärung</w:t>
      </w:r>
      <w:r w:rsidR="00B665BE">
        <w:rPr>
          <w:color w:val="D40050"/>
        </w:rPr>
        <w:t>: Zusatztext</w:t>
      </w:r>
      <w:r>
        <w:rPr>
          <w:color w:val="D40050"/>
        </w:rPr>
        <w:t xml:space="preserve">] Wenn Sie den Betroffenen Gelegenheit geben möchten, ihre Einverständniserklärung abgestuft abzugeben, könnte etwa folgender Zusatztext verwendet werden: </w:t>
      </w:r>
    </w:p>
    <w:p w14:paraId="3D5C397E" w14:textId="77777777" w:rsidR="00F57486" w:rsidRDefault="00F57486" w:rsidP="00F57486">
      <w:pPr>
        <w:ind w:left="-5"/>
      </w:pPr>
      <w:r>
        <w:t xml:space="preserve">Ich stimme auch der Erhebung und Verarbeitung </w:t>
      </w:r>
      <w:r w:rsidR="00B665BE">
        <w:t>von</w:t>
      </w:r>
      <w:r>
        <w:t xml:space="preserve"> [Tonaufnahmen/Videos] im Kontext der Studie zu:   □ Ja □ Nein </w:t>
      </w:r>
    </w:p>
    <w:bookmarkEnd w:id="1"/>
    <w:p w14:paraId="16166141" w14:textId="77777777" w:rsidR="00B665BE" w:rsidRDefault="00B665BE" w:rsidP="00F57486">
      <w:pPr>
        <w:ind w:left="-5"/>
      </w:pPr>
    </w:p>
    <w:p w14:paraId="739DC337" w14:textId="77777777" w:rsidR="00F57486" w:rsidRDefault="00F57486" w:rsidP="00F57486">
      <w:pPr>
        <w:ind w:left="-5"/>
      </w:pPr>
      <w:r>
        <w:t xml:space="preserve">Ich stimme der oben beschriebenen geschützten Aufbewahrung und Weiterverwendung der [Tonaufnahmen/Videos] über ein Datenzentrum für Forschungsdaten zu.   □ Ja □ Nein </w:t>
      </w:r>
    </w:p>
    <w:p w14:paraId="06571590" w14:textId="77777777" w:rsidR="00B665BE" w:rsidRDefault="00B665BE" w:rsidP="00F57486">
      <w:pPr>
        <w:spacing w:after="173" w:line="259" w:lineRule="auto"/>
        <w:jc w:val="left"/>
      </w:pPr>
    </w:p>
    <w:p w14:paraId="55E2DD19" w14:textId="69A06021" w:rsidR="00B665BE" w:rsidRDefault="00B665BE" w:rsidP="00B665BE">
      <w:pPr>
        <w:ind w:left="-5"/>
      </w:pPr>
      <w:r>
        <w:t xml:space="preserve">Ich stimme der oben beschriebenen geschützten Aufbewahrung und Weiterverwendung der [Tonaufnahmen/Videos] für Zwecke der Lehreraus- und </w:t>
      </w:r>
      <w:r w:rsidR="00C02F08">
        <w:t>-</w:t>
      </w:r>
      <w:r>
        <w:t xml:space="preserve">weiterbildung zu.   □ Ja □ Nein </w:t>
      </w:r>
    </w:p>
    <w:p w14:paraId="7B48F33A" w14:textId="77777777" w:rsidR="00F57486" w:rsidRDefault="00F57486" w:rsidP="00F57486">
      <w:pPr>
        <w:spacing w:after="173" w:line="259" w:lineRule="auto"/>
        <w:jc w:val="left"/>
      </w:pPr>
      <w:r>
        <w:lastRenderedPageBreak/>
        <w:t xml:space="preserve"> </w:t>
      </w:r>
    </w:p>
    <w:p w14:paraId="38A7EE88" w14:textId="77777777" w:rsidR="00F57486" w:rsidRDefault="00F57486" w:rsidP="00F57486">
      <w:pPr>
        <w:tabs>
          <w:tab w:val="center" w:pos="6021"/>
        </w:tabs>
        <w:spacing w:after="57" w:line="259" w:lineRule="auto"/>
        <w:ind w:left="-15"/>
        <w:jc w:val="left"/>
      </w:pPr>
      <w:r>
        <w:rPr>
          <w:sz w:val="18"/>
        </w:rPr>
        <w:t>_______________________________________________</w:t>
      </w:r>
      <w:r>
        <w:rPr>
          <w:sz w:val="18"/>
        </w:rPr>
        <w:tab/>
        <w:t xml:space="preserve">_____________________________________________________ </w:t>
      </w:r>
    </w:p>
    <w:p w14:paraId="1D76B7FE" w14:textId="77777777" w:rsidR="00B665BE" w:rsidRDefault="00B665BE" w:rsidP="00B665BE">
      <w:pPr>
        <w:tabs>
          <w:tab w:val="center" w:pos="3541"/>
          <w:tab w:val="center" w:pos="5279"/>
        </w:tabs>
        <w:ind w:left="-15"/>
        <w:jc w:val="left"/>
      </w:pPr>
      <w:r>
        <w:t xml:space="preserve">Vor- und Nachname (in </w:t>
      </w:r>
      <w:r w:rsidR="00FE04EB">
        <w:t xml:space="preserve">Druckschrift) </w:t>
      </w:r>
      <w:r w:rsidR="00FE04EB">
        <w:tab/>
      </w:r>
      <w:r>
        <w:t xml:space="preserve"> </w:t>
      </w:r>
      <w:r>
        <w:tab/>
        <w:t xml:space="preserve">Ort, Datum, Unterschrift                   </w:t>
      </w:r>
    </w:p>
    <w:p w14:paraId="6E7D43EB" w14:textId="77777777" w:rsidR="00F57486" w:rsidRDefault="00F57486" w:rsidP="00F57486">
      <w:pPr>
        <w:spacing w:after="211" w:line="259" w:lineRule="auto"/>
        <w:jc w:val="left"/>
      </w:pPr>
      <w:r>
        <w:rPr>
          <w:color w:val="D40050"/>
        </w:rPr>
        <w:t xml:space="preserve"> </w:t>
      </w:r>
    </w:p>
    <w:p w14:paraId="56A3747F" w14:textId="77777777" w:rsidR="00F57486" w:rsidRDefault="00F57486" w:rsidP="00F57486">
      <w:pPr>
        <w:spacing w:after="290" w:line="265" w:lineRule="auto"/>
        <w:rPr>
          <w:color w:val="D40050"/>
        </w:rPr>
      </w:pPr>
      <w:r>
        <w:rPr>
          <w:color w:val="D40050"/>
        </w:rPr>
        <w:t>Anmerkung:</w:t>
      </w:r>
      <w:r>
        <w:t xml:space="preserve"> </w:t>
      </w:r>
      <w:r w:rsidRPr="00BB69B5">
        <w:rPr>
          <w:color w:val="D40050"/>
        </w:rPr>
        <w:t>Das Einverständnis zu bestimmten Nutzungszwecken der Daten (außerhalb des Projektes) kann sowohl getrennt vom Einverständnis zur Nutzung der Daten innerhalb des Projektes eingeholt werden als auch gemeinsam. Wird die Zustimmung zu den verschiedenen Nutzungszwecken getrennt – in einer abgestuften Einverständniserklärung [Erklärung</w:t>
      </w:r>
      <w:r w:rsidR="009F7775">
        <w:rPr>
          <w:color w:val="D40050"/>
        </w:rPr>
        <w:t>: Zusatztext</w:t>
      </w:r>
      <w:r w:rsidRPr="00BB69B5">
        <w:rPr>
          <w:color w:val="D40050"/>
        </w:rPr>
        <w:t xml:space="preserve">] – eingeholt, hat dies Auswirkungen auf die Arbeitsprozesse im Forschungsprojekt. Es sind Verfahrensweisen zu definieren, wie mit den Fällen in der Stichprobe umzugehen ist, die ihr Einverständnis nicht vollständig, sondern nur teilweise gegeben haben. Beispielsweise sind diese Personen während der Erhebung gesondert zu behandeln, und es sind unterschiedliche Versionen von Datensätzen zu erstellen (ein Analysedatensatz, ein Archivierungsdatensatz, ein Datensatz für den Einsatz in der Lehre etc.). </w:t>
      </w:r>
    </w:p>
    <w:p w14:paraId="57B91C27" w14:textId="77777777" w:rsidR="00016D31" w:rsidRDefault="00FE04EB" w:rsidP="00B665BE">
      <w:pPr>
        <w:spacing w:after="21" w:line="259" w:lineRule="auto"/>
        <w:ind w:left="15" w:firstLine="0"/>
        <w:jc w:val="left"/>
      </w:pPr>
      <w:r>
        <w:t xml:space="preserve">  </w:t>
      </w:r>
    </w:p>
    <w:sectPr w:rsidR="00016D31">
      <w:headerReference w:type="even" r:id="rId8"/>
      <w:headerReference w:type="default" r:id="rId9"/>
      <w:footerReference w:type="even" r:id="rId10"/>
      <w:footerReference w:type="default" r:id="rId11"/>
      <w:headerReference w:type="first" r:id="rId12"/>
      <w:footerReference w:type="first" r:id="rId13"/>
      <w:pgSz w:w="11899" w:h="16841"/>
      <w:pgMar w:top="2397" w:right="1246" w:bottom="2430" w:left="1262" w:header="67"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C3B95" w14:textId="77777777" w:rsidR="00340A90" w:rsidRDefault="00FE04EB">
      <w:pPr>
        <w:spacing w:after="0" w:line="240" w:lineRule="auto"/>
      </w:pPr>
      <w:r>
        <w:separator/>
      </w:r>
    </w:p>
  </w:endnote>
  <w:endnote w:type="continuationSeparator" w:id="0">
    <w:p w14:paraId="042C6DB8" w14:textId="77777777" w:rsidR="00340A90" w:rsidRDefault="00FE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46B7" w14:textId="77777777" w:rsidR="00016D31" w:rsidRDefault="00FE04EB">
    <w:pPr>
      <w:tabs>
        <w:tab w:val="center" w:pos="7094"/>
        <w:tab w:val="center" w:pos="7802"/>
        <w:tab w:val="center" w:pos="8556"/>
      </w:tabs>
      <w:spacing w:after="7" w:line="259" w:lineRule="auto"/>
      <w:ind w:left="0" w:firstLine="0"/>
      <w:jc w:val="left"/>
    </w:pPr>
    <w:r>
      <w:rPr>
        <w:sz w:val="18"/>
      </w:rPr>
      <w:t xml:space="preserve"> </w:t>
    </w:r>
    <w:proofErr w:type="gramStart"/>
    <w:r>
      <w:rPr>
        <w:sz w:val="18"/>
      </w:rPr>
      <w:t>FACE Praxiskolleg</w:t>
    </w:r>
    <w:proofErr w:type="gramEnd"/>
    <w:r>
      <w:rPr>
        <w:sz w:val="18"/>
      </w:rPr>
      <w:t xml:space="preserve"> – Stand 03/2020 – Dr. Martina von Gehlen (Koordination Praxiskolleg),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D97C7E0" w14:textId="77777777" w:rsidR="00016D31" w:rsidRDefault="00FE04EB">
    <w:pPr>
      <w:spacing w:after="1047" w:line="259" w:lineRule="auto"/>
      <w:ind w:left="14" w:firstLine="0"/>
      <w:jc w:val="left"/>
    </w:pPr>
    <w:r>
      <w:rPr>
        <w:sz w:val="18"/>
      </w:rPr>
      <w:t xml:space="preserve">Prof. Dr. Lars Holzäpfel, Prof. Dr. Wolfgang </w:t>
    </w:r>
    <w:proofErr w:type="spellStart"/>
    <w:r>
      <w:rPr>
        <w:sz w:val="18"/>
      </w:rPr>
      <w:t>Hochbruck</w:t>
    </w:r>
    <w:proofErr w:type="spellEnd"/>
    <w:r>
      <w:rPr>
        <w:sz w:val="18"/>
      </w:rPr>
      <w:t xml:space="preserve"> (Leitungstandem Praxiskolleg) </w:t>
    </w:r>
  </w:p>
  <w:p w14:paraId="02DBBDB6" w14:textId="77777777" w:rsidR="00016D31" w:rsidRDefault="00FE04EB">
    <w:pPr>
      <w:spacing w:after="0" w:line="259" w:lineRule="auto"/>
      <w:ind w:left="0" w:right="-96" w:firstLine="0"/>
      <w:jc w:val="right"/>
    </w:pPr>
    <w:r>
      <w:rPr>
        <w:noProof/>
      </w:rPr>
      <w:drawing>
        <wp:anchor distT="0" distB="0" distL="114300" distR="114300" simplePos="0" relativeHeight="251664384" behindDoc="0" locked="0" layoutInCell="1" allowOverlap="0" wp14:anchorId="502087B7" wp14:editId="0B036421">
          <wp:simplePos x="0" y="0"/>
          <wp:positionH relativeFrom="page">
            <wp:posOffset>810896</wp:posOffset>
          </wp:positionH>
          <wp:positionV relativeFrom="page">
            <wp:posOffset>9549557</wp:posOffset>
          </wp:positionV>
          <wp:extent cx="5986780" cy="768350"/>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5986780" cy="768350"/>
                  </a:xfrm>
                  <a:prstGeom prst="rect">
                    <a:avLst/>
                  </a:prstGeom>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9620" w14:textId="77777777" w:rsidR="00016D31" w:rsidRDefault="00FE04EB">
    <w:pPr>
      <w:tabs>
        <w:tab w:val="center" w:pos="7094"/>
        <w:tab w:val="center" w:pos="7802"/>
        <w:tab w:val="center" w:pos="8556"/>
      </w:tabs>
      <w:spacing w:after="7" w:line="259" w:lineRule="auto"/>
      <w:ind w:left="0" w:firstLine="0"/>
      <w:jc w:val="left"/>
    </w:pP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17F72DF5" w14:textId="77777777" w:rsidR="00016D31" w:rsidRDefault="00FE04EB">
    <w:pPr>
      <w:spacing w:after="0" w:line="259" w:lineRule="auto"/>
      <w:ind w:left="0" w:right="-96" w:firstLine="0"/>
      <w:jc w:val="right"/>
    </w:pPr>
    <w:r>
      <w:rPr>
        <w:noProof/>
      </w:rPr>
      <w:drawing>
        <wp:anchor distT="0" distB="0" distL="114300" distR="114300" simplePos="0" relativeHeight="251665408" behindDoc="0" locked="0" layoutInCell="1" allowOverlap="0" wp14:anchorId="1C250801" wp14:editId="53B0C2D0">
          <wp:simplePos x="0" y="0"/>
          <wp:positionH relativeFrom="page">
            <wp:posOffset>810896</wp:posOffset>
          </wp:positionH>
          <wp:positionV relativeFrom="page">
            <wp:posOffset>9549557</wp:posOffset>
          </wp:positionV>
          <wp:extent cx="5986780" cy="768350"/>
          <wp:effectExtent l="0" t="0" r="0" b="0"/>
          <wp:wrapSquare wrapText="bothSides"/>
          <wp:docPr id="3"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5986780" cy="768350"/>
                  </a:xfrm>
                  <a:prstGeom prst="rect">
                    <a:avLst/>
                  </a:prstGeom>
                </pic:spPr>
              </pic:pic>
            </a:graphicData>
          </a:graphic>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A8138" w14:textId="77777777" w:rsidR="00016D31" w:rsidRDefault="00FE04EB">
    <w:pPr>
      <w:tabs>
        <w:tab w:val="center" w:pos="7094"/>
        <w:tab w:val="center" w:pos="7802"/>
        <w:tab w:val="center" w:pos="8556"/>
      </w:tabs>
      <w:spacing w:after="7" w:line="259" w:lineRule="auto"/>
      <w:ind w:left="0" w:firstLine="0"/>
      <w:jc w:val="left"/>
    </w:pPr>
    <w:r>
      <w:rPr>
        <w:sz w:val="18"/>
      </w:rPr>
      <w:t xml:space="preserve"> </w:t>
    </w:r>
    <w:proofErr w:type="gramStart"/>
    <w:r>
      <w:rPr>
        <w:sz w:val="18"/>
      </w:rPr>
      <w:t>FACE Praxiskolleg</w:t>
    </w:r>
    <w:proofErr w:type="gramEnd"/>
    <w:r>
      <w:rPr>
        <w:sz w:val="18"/>
      </w:rPr>
      <w:t xml:space="preserve"> – Stand 03/2020 – Dr. Martina von Gehlen (Koordination Praxiskolleg),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293C352F" w14:textId="77777777" w:rsidR="00016D31" w:rsidRDefault="00FE04EB">
    <w:pPr>
      <w:spacing w:after="1047" w:line="259" w:lineRule="auto"/>
      <w:ind w:left="14" w:firstLine="0"/>
      <w:jc w:val="left"/>
    </w:pPr>
    <w:r>
      <w:rPr>
        <w:sz w:val="18"/>
      </w:rPr>
      <w:t xml:space="preserve">Prof. Dr. Lars Holzäpfel, Prof. Dr. Wolfgang </w:t>
    </w:r>
    <w:proofErr w:type="spellStart"/>
    <w:r>
      <w:rPr>
        <w:sz w:val="18"/>
      </w:rPr>
      <w:t>Hochbruck</w:t>
    </w:r>
    <w:proofErr w:type="spellEnd"/>
    <w:r>
      <w:rPr>
        <w:sz w:val="18"/>
      </w:rPr>
      <w:t xml:space="preserve"> (Leitungstandem Praxiskolleg) </w:t>
    </w:r>
  </w:p>
  <w:p w14:paraId="05D11EE0" w14:textId="77777777" w:rsidR="00016D31" w:rsidRDefault="00FE04EB">
    <w:pPr>
      <w:spacing w:after="0" w:line="259" w:lineRule="auto"/>
      <w:ind w:left="0" w:right="-96" w:firstLine="0"/>
      <w:jc w:val="right"/>
    </w:pPr>
    <w:r>
      <w:rPr>
        <w:noProof/>
      </w:rPr>
      <w:drawing>
        <wp:anchor distT="0" distB="0" distL="114300" distR="114300" simplePos="0" relativeHeight="251666432" behindDoc="0" locked="0" layoutInCell="1" allowOverlap="0" wp14:anchorId="2AAF92B4" wp14:editId="2C9BD224">
          <wp:simplePos x="0" y="0"/>
          <wp:positionH relativeFrom="page">
            <wp:posOffset>810896</wp:posOffset>
          </wp:positionH>
          <wp:positionV relativeFrom="page">
            <wp:posOffset>9549557</wp:posOffset>
          </wp:positionV>
          <wp:extent cx="5986780" cy="768350"/>
          <wp:effectExtent l="0" t="0" r="0" b="0"/>
          <wp:wrapSquare wrapText="bothSides"/>
          <wp:docPr id="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5986780" cy="768350"/>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43FCD" w14:textId="77777777" w:rsidR="00340A90" w:rsidRDefault="00FE04EB">
      <w:pPr>
        <w:spacing w:after="0" w:line="240" w:lineRule="auto"/>
      </w:pPr>
      <w:r>
        <w:separator/>
      </w:r>
    </w:p>
  </w:footnote>
  <w:footnote w:type="continuationSeparator" w:id="0">
    <w:p w14:paraId="0605AAE6" w14:textId="77777777" w:rsidR="00340A90" w:rsidRDefault="00FE04EB">
      <w:pPr>
        <w:spacing w:after="0" w:line="240" w:lineRule="auto"/>
      </w:pPr>
      <w:r>
        <w:continuationSeparator/>
      </w:r>
    </w:p>
  </w:footnote>
  <w:footnote w:id="1">
    <w:p w14:paraId="70D9853E" w14:textId="77777777" w:rsidR="00BD6490" w:rsidRDefault="00BD6490" w:rsidP="00BD6490">
      <w:pPr>
        <w:pStyle w:val="Funotentext"/>
      </w:pPr>
      <w:r>
        <w:rPr>
          <w:rStyle w:val="Funotenzeichen"/>
        </w:rPr>
        <w:footnoteRef/>
      </w:r>
      <w:r>
        <w:t xml:space="preserve"> Der Vorschlag beruht auf der Publikation des Verbunds Forschungsdaten Bildung (2018): Formulierungsbeispiele für „informierte Einwilligungen“. Version 2.1. </w:t>
      </w:r>
      <w:proofErr w:type="spellStart"/>
      <w:r>
        <w:t>fdb</w:t>
      </w:r>
      <w:r>
        <w:rPr>
          <w:rFonts w:cs="Calibri"/>
          <w:i/>
        </w:rPr>
        <w:t>info</w:t>
      </w:r>
      <w:proofErr w:type="spellEnd"/>
      <w:r>
        <w:rPr>
          <w:rFonts w:cs="Calibri"/>
          <w:i/>
        </w:rPr>
        <w:t xml:space="preserve"> </w:t>
      </w:r>
      <w:r>
        <w:t>Nr.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1A31E" w14:textId="77777777" w:rsidR="00016D31" w:rsidRDefault="00FE04EB">
    <w:pPr>
      <w:spacing w:after="44" w:line="259" w:lineRule="auto"/>
      <w:ind w:left="14" w:firstLine="0"/>
      <w:jc w:val="left"/>
    </w:pPr>
    <w:r>
      <w:rPr>
        <w:rFonts w:ascii="Times New Roman" w:eastAsia="Times New Roman" w:hAnsi="Times New Roman" w:cs="Times New Roman"/>
      </w:rPr>
      <w:t xml:space="preserve"> </w:t>
    </w:r>
    <w:r>
      <w:t xml:space="preserve"> </w:t>
    </w:r>
  </w:p>
  <w:p w14:paraId="14AB8A32" w14:textId="77777777" w:rsidR="00016D31" w:rsidRDefault="00FE04EB">
    <w:pPr>
      <w:spacing w:after="1274" w:line="259" w:lineRule="auto"/>
      <w:ind w:left="14" w:firstLine="0"/>
      <w:jc w:val="left"/>
    </w:pPr>
    <w:r>
      <w:rPr>
        <w:rFonts w:ascii="Times New Roman" w:eastAsia="Times New Roman" w:hAnsi="Times New Roman" w:cs="Times New Roman"/>
      </w:rPr>
      <w:t xml:space="preserve"> </w:t>
    </w:r>
    <w:r>
      <w:t xml:space="preserve"> </w:t>
    </w:r>
  </w:p>
  <w:p w14:paraId="13E160E8" w14:textId="77777777" w:rsidR="00016D31" w:rsidRDefault="00FE04EB">
    <w:pPr>
      <w:tabs>
        <w:tab w:val="right" w:pos="10241"/>
      </w:tabs>
      <w:spacing w:after="1" w:line="259" w:lineRule="auto"/>
      <w:ind w:left="0" w:right="-851" w:firstLine="0"/>
      <w:jc w:val="left"/>
    </w:pPr>
    <w:r>
      <w:rPr>
        <w:noProof/>
      </w:rPr>
      <w:drawing>
        <wp:anchor distT="0" distB="0" distL="114300" distR="114300" simplePos="0" relativeHeight="251658240" behindDoc="0" locked="0" layoutInCell="1" allowOverlap="0" wp14:anchorId="5ABA561C" wp14:editId="3986540D">
          <wp:simplePos x="0" y="0"/>
          <wp:positionH relativeFrom="page">
            <wp:posOffset>810261</wp:posOffset>
          </wp:positionH>
          <wp:positionV relativeFrom="page">
            <wp:posOffset>602575</wp:posOffset>
          </wp:positionV>
          <wp:extent cx="5858510" cy="67691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858510" cy="676910"/>
                  </a:xfrm>
                  <a:prstGeom prst="rect">
                    <a:avLst/>
                  </a:prstGeom>
                </pic:spPr>
              </pic:pic>
            </a:graphicData>
          </a:graphic>
        </wp:anchor>
      </w:drawing>
    </w: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t xml:space="preserve"> </w:t>
    </w:r>
  </w:p>
  <w:p w14:paraId="484F555C" w14:textId="77777777" w:rsidR="00016D31" w:rsidRDefault="00FE04EB">
    <w:pPr>
      <w:spacing w:after="0" w:line="259" w:lineRule="auto"/>
      <w:ind w:left="15" w:firstLine="0"/>
      <w:jc w:val="left"/>
    </w:pPr>
    <w:r>
      <w:t xml:space="preserve"> </w:t>
    </w:r>
  </w:p>
  <w:p w14:paraId="268A834A" w14:textId="77777777" w:rsidR="00016D31" w:rsidRDefault="00FE04EB">
    <w:r>
      <w:rPr>
        <w:noProof/>
        <w:sz w:val="22"/>
      </w:rPr>
      <mc:AlternateContent>
        <mc:Choice Requires="wpg">
          <w:drawing>
            <wp:anchor distT="0" distB="0" distL="114300" distR="114300" simplePos="0" relativeHeight="251659264" behindDoc="1" locked="0" layoutInCell="1" allowOverlap="1" wp14:anchorId="7153556E" wp14:editId="25014D95">
              <wp:simplePos x="0" y="0"/>
              <wp:positionH relativeFrom="page">
                <wp:posOffset>0</wp:posOffset>
              </wp:positionH>
              <wp:positionV relativeFrom="page">
                <wp:posOffset>3779521</wp:posOffset>
              </wp:positionV>
              <wp:extent cx="360045" cy="1565910"/>
              <wp:effectExtent l="0" t="0" r="0" b="0"/>
              <wp:wrapNone/>
              <wp:docPr id="3550" name="Group 3550"/>
              <wp:cNvGraphicFramePr/>
              <a:graphic xmlns:a="http://schemas.openxmlformats.org/drawingml/2006/main">
                <a:graphicData uri="http://schemas.microsoft.com/office/word/2010/wordprocessingGroup">
                  <wpg:wgp>
                    <wpg:cNvGrpSpPr/>
                    <wpg:grpSpPr>
                      <a:xfrm>
                        <a:off x="0" y="0"/>
                        <a:ext cx="360045" cy="1565910"/>
                        <a:chOff x="0" y="0"/>
                        <a:chExt cx="360045" cy="1565910"/>
                      </a:xfrm>
                    </wpg:grpSpPr>
                    <wps:wsp>
                      <wps:cNvPr id="3553" name="Shape 3553"/>
                      <wps:cNvSpPr/>
                      <wps:spPr>
                        <a:xfrm>
                          <a:off x="0" y="1565910"/>
                          <a:ext cx="360045" cy="0"/>
                        </a:xfrm>
                        <a:custGeom>
                          <a:avLst/>
                          <a:gdLst/>
                          <a:ahLst/>
                          <a:cxnLst/>
                          <a:rect l="0" t="0" r="0" b="0"/>
                          <a:pathLst>
                            <a:path w="360045">
                              <a:moveTo>
                                <a:pt x="0" y="0"/>
                              </a:moveTo>
                              <a:lnTo>
                                <a:pt x="360045" y="0"/>
                              </a:lnTo>
                            </a:path>
                          </a:pathLst>
                        </a:custGeom>
                        <a:ln w="9525" cap="flat">
                          <a:round/>
                        </a:ln>
                      </wps:spPr>
                      <wps:style>
                        <a:lnRef idx="1">
                          <a:srgbClr val="969797"/>
                        </a:lnRef>
                        <a:fillRef idx="0">
                          <a:srgbClr val="000000">
                            <a:alpha val="0"/>
                          </a:srgbClr>
                        </a:fillRef>
                        <a:effectRef idx="0">
                          <a:scrgbClr r="0" g="0" b="0"/>
                        </a:effectRef>
                        <a:fontRef idx="none"/>
                      </wps:style>
                      <wps:bodyPr/>
                    </wps:wsp>
                    <wps:wsp>
                      <wps:cNvPr id="3552" name="Shape 3552"/>
                      <wps:cNvSpPr/>
                      <wps:spPr>
                        <a:xfrm>
                          <a:off x="0" y="1565910"/>
                          <a:ext cx="360045" cy="0"/>
                        </a:xfrm>
                        <a:custGeom>
                          <a:avLst/>
                          <a:gdLst/>
                          <a:ahLst/>
                          <a:cxnLst/>
                          <a:rect l="0" t="0" r="0" b="0"/>
                          <a:pathLst>
                            <a:path w="360045">
                              <a:moveTo>
                                <a:pt x="0" y="0"/>
                              </a:moveTo>
                              <a:lnTo>
                                <a:pt x="360045" y="0"/>
                              </a:lnTo>
                            </a:path>
                          </a:pathLst>
                        </a:custGeom>
                        <a:ln w="9525" cap="flat">
                          <a:round/>
                        </a:ln>
                      </wps:spPr>
                      <wps:style>
                        <a:lnRef idx="1">
                          <a:srgbClr val="969797"/>
                        </a:lnRef>
                        <a:fillRef idx="0">
                          <a:srgbClr val="000000">
                            <a:alpha val="0"/>
                          </a:srgbClr>
                        </a:fillRef>
                        <a:effectRef idx="0">
                          <a:scrgbClr r="0" g="0" b="0"/>
                        </a:effectRef>
                        <a:fontRef idx="none"/>
                      </wps:style>
                      <wps:bodyPr/>
                    </wps:wsp>
                    <wps:wsp>
                      <wps:cNvPr id="3551" name="Shape 3551"/>
                      <wps:cNvSpPr/>
                      <wps:spPr>
                        <a:xfrm>
                          <a:off x="0" y="0"/>
                          <a:ext cx="360045" cy="0"/>
                        </a:xfrm>
                        <a:custGeom>
                          <a:avLst/>
                          <a:gdLst/>
                          <a:ahLst/>
                          <a:cxnLst/>
                          <a:rect l="0" t="0" r="0" b="0"/>
                          <a:pathLst>
                            <a:path w="360045">
                              <a:moveTo>
                                <a:pt x="0" y="0"/>
                              </a:moveTo>
                              <a:lnTo>
                                <a:pt x="360045" y="0"/>
                              </a:lnTo>
                            </a:path>
                          </a:pathLst>
                        </a:custGeom>
                        <a:ln w="9525" cap="flat">
                          <a:round/>
                        </a:ln>
                      </wps:spPr>
                      <wps:style>
                        <a:lnRef idx="1">
                          <a:srgbClr val="96979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0" style="width:28.35pt;height:123.3pt;position:absolute;z-index:-2147483648;mso-position-horizontal-relative:page;mso-position-horizontal:absolute;margin-left:0pt;mso-position-vertical-relative:page;margin-top:297.6pt;" coordsize="3600,15659">
              <v:shape id="Shape 3553" style="position:absolute;width:3600;height:0;left:0;top:15659;" coordsize="360045,0" path="m0,0l360045,0">
                <v:stroke weight="0.75pt" endcap="flat" joinstyle="round" on="true" color="#969797"/>
                <v:fill on="false" color="#000000" opacity="0"/>
              </v:shape>
              <v:shape id="Shape 3552" style="position:absolute;width:3600;height:0;left:0;top:15659;" coordsize="360045,0" path="m0,0l360045,0">
                <v:stroke weight="0.75pt" endcap="flat" joinstyle="round" on="true" color="#969797"/>
                <v:fill on="false" color="#000000" opacity="0"/>
              </v:shape>
              <v:shape id="Shape 3551" style="position:absolute;width:3600;height:0;left:0;top:0;" coordsize="360045,0" path="m0,0l360045,0">
                <v:stroke weight="0.75pt" endcap="flat" joinstyle="round" on="true" color="#969797"/>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57BE7" w14:textId="77777777" w:rsidR="00016D31" w:rsidRDefault="00FE04EB">
    <w:pPr>
      <w:spacing w:after="44" w:line="259" w:lineRule="auto"/>
      <w:ind w:left="14" w:firstLine="0"/>
      <w:jc w:val="left"/>
    </w:pPr>
    <w:r>
      <w:rPr>
        <w:rFonts w:ascii="Times New Roman" w:eastAsia="Times New Roman" w:hAnsi="Times New Roman" w:cs="Times New Roman"/>
      </w:rPr>
      <w:t xml:space="preserve"> </w:t>
    </w:r>
    <w:r>
      <w:t xml:space="preserve"> </w:t>
    </w:r>
  </w:p>
  <w:p w14:paraId="4A8F1646" w14:textId="77777777" w:rsidR="00016D31" w:rsidRDefault="00FE04EB">
    <w:pPr>
      <w:spacing w:after="1274" w:line="259" w:lineRule="auto"/>
      <w:ind w:left="14" w:firstLine="0"/>
      <w:jc w:val="left"/>
    </w:pPr>
    <w:r>
      <w:rPr>
        <w:rFonts w:ascii="Times New Roman" w:eastAsia="Times New Roman" w:hAnsi="Times New Roman" w:cs="Times New Roman"/>
      </w:rPr>
      <w:t xml:space="preserve"> </w:t>
    </w:r>
    <w:r>
      <w:t xml:space="preserve"> </w:t>
    </w:r>
  </w:p>
  <w:p w14:paraId="6E564E99" w14:textId="6DCEAA0F" w:rsidR="00016D31" w:rsidRDefault="00FE04EB">
    <w:pPr>
      <w:tabs>
        <w:tab w:val="right" w:pos="10241"/>
      </w:tabs>
      <w:spacing w:after="1" w:line="259" w:lineRule="auto"/>
      <w:ind w:left="0" w:right="-851" w:firstLine="0"/>
      <w:jc w:val="left"/>
    </w:pPr>
    <w:r>
      <w:rPr>
        <w:noProof/>
      </w:rPr>
      <w:drawing>
        <wp:anchor distT="0" distB="0" distL="114300" distR="114300" simplePos="0" relativeHeight="251660288" behindDoc="0" locked="0" layoutInCell="1" allowOverlap="0" wp14:anchorId="3E0A00E8" wp14:editId="20D18B77">
          <wp:simplePos x="0" y="0"/>
          <wp:positionH relativeFrom="page">
            <wp:posOffset>810261</wp:posOffset>
          </wp:positionH>
          <wp:positionV relativeFrom="page">
            <wp:posOffset>602575</wp:posOffset>
          </wp:positionV>
          <wp:extent cx="5858510" cy="676910"/>
          <wp:effectExtent l="0" t="0" r="0" b="0"/>
          <wp:wrapSquare wrapText="bothSides"/>
          <wp:docPr id="1"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858510" cy="676910"/>
                  </a:xfrm>
                  <a:prstGeom prst="rect">
                    <a:avLst/>
                  </a:prstGeom>
                </pic:spPr>
              </pic:pic>
            </a:graphicData>
          </a:graphic>
        </wp:anchor>
      </w:drawing>
    </w:r>
    <w:r>
      <w:rPr>
        <w:rFonts w:ascii="Arial" w:eastAsia="Arial" w:hAnsi="Arial" w:cs="Arial"/>
      </w:rPr>
      <w:t xml:space="preserve"> </w:t>
    </w:r>
    <w:r>
      <w:rPr>
        <w:rFonts w:ascii="Arial" w:eastAsia="Arial" w:hAnsi="Arial" w:cs="Arial"/>
      </w:rPr>
      <w:tab/>
    </w:r>
  </w:p>
  <w:p w14:paraId="00123541" w14:textId="77777777" w:rsidR="00016D31" w:rsidRDefault="00FE04EB">
    <w:pPr>
      <w:spacing w:after="0" w:line="259" w:lineRule="auto"/>
      <w:ind w:left="15" w:firstLine="0"/>
      <w:jc w:val="left"/>
    </w:pPr>
    <w:r>
      <w:t xml:space="preserve"> </w:t>
    </w:r>
  </w:p>
  <w:p w14:paraId="5591A0DB" w14:textId="77777777" w:rsidR="00016D31" w:rsidRDefault="00FE04EB">
    <w:r>
      <w:rPr>
        <w:noProof/>
        <w:sz w:val="22"/>
      </w:rPr>
      <mc:AlternateContent>
        <mc:Choice Requires="wpg">
          <w:drawing>
            <wp:anchor distT="0" distB="0" distL="114300" distR="114300" simplePos="0" relativeHeight="251661312" behindDoc="1" locked="0" layoutInCell="1" allowOverlap="1" wp14:anchorId="21E01D23" wp14:editId="2DCA9771">
              <wp:simplePos x="0" y="0"/>
              <wp:positionH relativeFrom="page">
                <wp:posOffset>0</wp:posOffset>
              </wp:positionH>
              <wp:positionV relativeFrom="page">
                <wp:posOffset>3779521</wp:posOffset>
              </wp:positionV>
              <wp:extent cx="360045" cy="1565910"/>
              <wp:effectExtent l="0" t="0" r="0" b="0"/>
              <wp:wrapNone/>
              <wp:docPr id="3503" name="Group 3503"/>
              <wp:cNvGraphicFramePr/>
              <a:graphic xmlns:a="http://schemas.openxmlformats.org/drawingml/2006/main">
                <a:graphicData uri="http://schemas.microsoft.com/office/word/2010/wordprocessingGroup">
                  <wpg:wgp>
                    <wpg:cNvGrpSpPr/>
                    <wpg:grpSpPr>
                      <a:xfrm>
                        <a:off x="0" y="0"/>
                        <a:ext cx="360045" cy="1565910"/>
                        <a:chOff x="0" y="0"/>
                        <a:chExt cx="360045" cy="1565910"/>
                      </a:xfrm>
                    </wpg:grpSpPr>
                    <wps:wsp>
                      <wps:cNvPr id="3506" name="Shape 3506"/>
                      <wps:cNvSpPr/>
                      <wps:spPr>
                        <a:xfrm>
                          <a:off x="0" y="1565910"/>
                          <a:ext cx="360045" cy="0"/>
                        </a:xfrm>
                        <a:custGeom>
                          <a:avLst/>
                          <a:gdLst/>
                          <a:ahLst/>
                          <a:cxnLst/>
                          <a:rect l="0" t="0" r="0" b="0"/>
                          <a:pathLst>
                            <a:path w="360045">
                              <a:moveTo>
                                <a:pt x="0" y="0"/>
                              </a:moveTo>
                              <a:lnTo>
                                <a:pt x="360045" y="0"/>
                              </a:lnTo>
                            </a:path>
                          </a:pathLst>
                        </a:custGeom>
                        <a:ln w="9525" cap="flat">
                          <a:round/>
                        </a:ln>
                      </wps:spPr>
                      <wps:style>
                        <a:lnRef idx="1">
                          <a:srgbClr val="969797"/>
                        </a:lnRef>
                        <a:fillRef idx="0">
                          <a:srgbClr val="000000">
                            <a:alpha val="0"/>
                          </a:srgbClr>
                        </a:fillRef>
                        <a:effectRef idx="0">
                          <a:scrgbClr r="0" g="0" b="0"/>
                        </a:effectRef>
                        <a:fontRef idx="none"/>
                      </wps:style>
                      <wps:bodyPr/>
                    </wps:wsp>
                    <wps:wsp>
                      <wps:cNvPr id="3505" name="Shape 3505"/>
                      <wps:cNvSpPr/>
                      <wps:spPr>
                        <a:xfrm>
                          <a:off x="0" y="1565910"/>
                          <a:ext cx="360045" cy="0"/>
                        </a:xfrm>
                        <a:custGeom>
                          <a:avLst/>
                          <a:gdLst/>
                          <a:ahLst/>
                          <a:cxnLst/>
                          <a:rect l="0" t="0" r="0" b="0"/>
                          <a:pathLst>
                            <a:path w="360045">
                              <a:moveTo>
                                <a:pt x="0" y="0"/>
                              </a:moveTo>
                              <a:lnTo>
                                <a:pt x="360045" y="0"/>
                              </a:lnTo>
                            </a:path>
                          </a:pathLst>
                        </a:custGeom>
                        <a:ln w="9525" cap="flat">
                          <a:round/>
                        </a:ln>
                      </wps:spPr>
                      <wps:style>
                        <a:lnRef idx="1">
                          <a:srgbClr val="969797"/>
                        </a:lnRef>
                        <a:fillRef idx="0">
                          <a:srgbClr val="000000">
                            <a:alpha val="0"/>
                          </a:srgbClr>
                        </a:fillRef>
                        <a:effectRef idx="0">
                          <a:scrgbClr r="0" g="0" b="0"/>
                        </a:effectRef>
                        <a:fontRef idx="none"/>
                      </wps:style>
                      <wps:bodyPr/>
                    </wps:wsp>
                    <wps:wsp>
                      <wps:cNvPr id="3504" name="Shape 3504"/>
                      <wps:cNvSpPr/>
                      <wps:spPr>
                        <a:xfrm>
                          <a:off x="0" y="0"/>
                          <a:ext cx="360045" cy="0"/>
                        </a:xfrm>
                        <a:custGeom>
                          <a:avLst/>
                          <a:gdLst/>
                          <a:ahLst/>
                          <a:cxnLst/>
                          <a:rect l="0" t="0" r="0" b="0"/>
                          <a:pathLst>
                            <a:path w="360045">
                              <a:moveTo>
                                <a:pt x="0" y="0"/>
                              </a:moveTo>
                              <a:lnTo>
                                <a:pt x="360045" y="0"/>
                              </a:lnTo>
                            </a:path>
                          </a:pathLst>
                        </a:custGeom>
                        <a:ln w="9525" cap="flat">
                          <a:round/>
                        </a:ln>
                      </wps:spPr>
                      <wps:style>
                        <a:lnRef idx="1">
                          <a:srgbClr val="96979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03" style="width:28.35pt;height:123.3pt;position:absolute;z-index:-2147483648;mso-position-horizontal-relative:page;mso-position-horizontal:absolute;margin-left:0pt;mso-position-vertical-relative:page;margin-top:297.6pt;" coordsize="3600,15659">
              <v:shape id="Shape 3506" style="position:absolute;width:3600;height:0;left:0;top:15659;" coordsize="360045,0" path="m0,0l360045,0">
                <v:stroke weight="0.75pt" endcap="flat" joinstyle="round" on="true" color="#969797"/>
                <v:fill on="false" color="#000000" opacity="0"/>
              </v:shape>
              <v:shape id="Shape 3505" style="position:absolute;width:3600;height:0;left:0;top:15659;" coordsize="360045,0" path="m0,0l360045,0">
                <v:stroke weight="0.75pt" endcap="flat" joinstyle="round" on="true" color="#969797"/>
                <v:fill on="false" color="#000000" opacity="0"/>
              </v:shape>
              <v:shape id="Shape 3504" style="position:absolute;width:3600;height:0;left:0;top:0;" coordsize="360045,0" path="m0,0l360045,0">
                <v:stroke weight="0.75pt" endcap="flat" joinstyle="round" on="true" color="#969797"/>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92900" w14:textId="77777777" w:rsidR="00016D31" w:rsidRDefault="00FE04EB">
    <w:pPr>
      <w:spacing w:after="44" w:line="259" w:lineRule="auto"/>
      <w:ind w:left="14" w:firstLine="0"/>
      <w:jc w:val="left"/>
    </w:pPr>
    <w:r>
      <w:rPr>
        <w:rFonts w:ascii="Times New Roman" w:eastAsia="Times New Roman" w:hAnsi="Times New Roman" w:cs="Times New Roman"/>
      </w:rPr>
      <w:t xml:space="preserve"> </w:t>
    </w:r>
    <w:r>
      <w:t xml:space="preserve"> </w:t>
    </w:r>
  </w:p>
  <w:p w14:paraId="7E86C14F" w14:textId="77777777" w:rsidR="00016D31" w:rsidRDefault="00FE04EB">
    <w:pPr>
      <w:spacing w:after="1274" w:line="259" w:lineRule="auto"/>
      <w:ind w:left="14" w:firstLine="0"/>
      <w:jc w:val="left"/>
    </w:pPr>
    <w:r>
      <w:rPr>
        <w:rFonts w:ascii="Times New Roman" w:eastAsia="Times New Roman" w:hAnsi="Times New Roman" w:cs="Times New Roman"/>
      </w:rPr>
      <w:t xml:space="preserve"> </w:t>
    </w:r>
    <w:r>
      <w:t xml:space="preserve"> </w:t>
    </w:r>
  </w:p>
  <w:p w14:paraId="12B2F704" w14:textId="77777777" w:rsidR="00016D31" w:rsidRDefault="00FE04EB">
    <w:pPr>
      <w:tabs>
        <w:tab w:val="right" w:pos="10241"/>
      </w:tabs>
      <w:spacing w:after="1" w:line="259" w:lineRule="auto"/>
      <w:ind w:left="0" w:right="-851" w:firstLine="0"/>
      <w:jc w:val="left"/>
    </w:pPr>
    <w:r>
      <w:rPr>
        <w:noProof/>
      </w:rPr>
      <w:drawing>
        <wp:anchor distT="0" distB="0" distL="114300" distR="114300" simplePos="0" relativeHeight="251662336" behindDoc="0" locked="0" layoutInCell="1" allowOverlap="0" wp14:anchorId="3F2E8519" wp14:editId="76B4DA42">
          <wp:simplePos x="0" y="0"/>
          <wp:positionH relativeFrom="page">
            <wp:posOffset>810261</wp:posOffset>
          </wp:positionH>
          <wp:positionV relativeFrom="page">
            <wp:posOffset>602575</wp:posOffset>
          </wp:positionV>
          <wp:extent cx="5858510" cy="676910"/>
          <wp:effectExtent l="0" t="0" r="0" b="0"/>
          <wp:wrapSquare wrapText="bothSides"/>
          <wp:docPr id="2"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858510" cy="676910"/>
                  </a:xfrm>
                  <a:prstGeom prst="rect">
                    <a:avLst/>
                  </a:prstGeom>
                </pic:spPr>
              </pic:pic>
            </a:graphicData>
          </a:graphic>
        </wp:anchor>
      </w:drawing>
    </w: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t xml:space="preserve"> </w:t>
    </w:r>
  </w:p>
  <w:p w14:paraId="76BB0155" w14:textId="77777777" w:rsidR="00016D31" w:rsidRDefault="00FE04EB">
    <w:pPr>
      <w:spacing w:after="0" w:line="259" w:lineRule="auto"/>
      <w:ind w:left="15" w:firstLine="0"/>
      <w:jc w:val="left"/>
    </w:pPr>
    <w:r>
      <w:t xml:space="preserve"> </w:t>
    </w:r>
  </w:p>
  <w:p w14:paraId="7F2F1283" w14:textId="77777777" w:rsidR="00016D31" w:rsidRDefault="00FE04EB">
    <w:r>
      <w:rPr>
        <w:noProof/>
        <w:sz w:val="22"/>
      </w:rPr>
      <mc:AlternateContent>
        <mc:Choice Requires="wpg">
          <w:drawing>
            <wp:anchor distT="0" distB="0" distL="114300" distR="114300" simplePos="0" relativeHeight="251663360" behindDoc="1" locked="0" layoutInCell="1" allowOverlap="1" wp14:anchorId="13260F70" wp14:editId="362B0019">
              <wp:simplePos x="0" y="0"/>
              <wp:positionH relativeFrom="page">
                <wp:posOffset>0</wp:posOffset>
              </wp:positionH>
              <wp:positionV relativeFrom="page">
                <wp:posOffset>3779521</wp:posOffset>
              </wp:positionV>
              <wp:extent cx="360045" cy="1565910"/>
              <wp:effectExtent l="0" t="0" r="0" b="0"/>
              <wp:wrapNone/>
              <wp:docPr id="3456" name="Group 3456"/>
              <wp:cNvGraphicFramePr/>
              <a:graphic xmlns:a="http://schemas.openxmlformats.org/drawingml/2006/main">
                <a:graphicData uri="http://schemas.microsoft.com/office/word/2010/wordprocessingGroup">
                  <wpg:wgp>
                    <wpg:cNvGrpSpPr/>
                    <wpg:grpSpPr>
                      <a:xfrm>
                        <a:off x="0" y="0"/>
                        <a:ext cx="360045" cy="1565910"/>
                        <a:chOff x="0" y="0"/>
                        <a:chExt cx="360045" cy="1565910"/>
                      </a:xfrm>
                    </wpg:grpSpPr>
                    <wps:wsp>
                      <wps:cNvPr id="3459" name="Shape 3459"/>
                      <wps:cNvSpPr/>
                      <wps:spPr>
                        <a:xfrm>
                          <a:off x="0" y="1565910"/>
                          <a:ext cx="360045" cy="0"/>
                        </a:xfrm>
                        <a:custGeom>
                          <a:avLst/>
                          <a:gdLst/>
                          <a:ahLst/>
                          <a:cxnLst/>
                          <a:rect l="0" t="0" r="0" b="0"/>
                          <a:pathLst>
                            <a:path w="360045">
                              <a:moveTo>
                                <a:pt x="0" y="0"/>
                              </a:moveTo>
                              <a:lnTo>
                                <a:pt x="360045" y="0"/>
                              </a:lnTo>
                            </a:path>
                          </a:pathLst>
                        </a:custGeom>
                        <a:ln w="9525" cap="flat">
                          <a:round/>
                        </a:ln>
                      </wps:spPr>
                      <wps:style>
                        <a:lnRef idx="1">
                          <a:srgbClr val="969797"/>
                        </a:lnRef>
                        <a:fillRef idx="0">
                          <a:srgbClr val="000000">
                            <a:alpha val="0"/>
                          </a:srgbClr>
                        </a:fillRef>
                        <a:effectRef idx="0">
                          <a:scrgbClr r="0" g="0" b="0"/>
                        </a:effectRef>
                        <a:fontRef idx="none"/>
                      </wps:style>
                      <wps:bodyPr/>
                    </wps:wsp>
                    <wps:wsp>
                      <wps:cNvPr id="3458" name="Shape 3458"/>
                      <wps:cNvSpPr/>
                      <wps:spPr>
                        <a:xfrm>
                          <a:off x="0" y="1565910"/>
                          <a:ext cx="360045" cy="0"/>
                        </a:xfrm>
                        <a:custGeom>
                          <a:avLst/>
                          <a:gdLst/>
                          <a:ahLst/>
                          <a:cxnLst/>
                          <a:rect l="0" t="0" r="0" b="0"/>
                          <a:pathLst>
                            <a:path w="360045">
                              <a:moveTo>
                                <a:pt x="0" y="0"/>
                              </a:moveTo>
                              <a:lnTo>
                                <a:pt x="360045" y="0"/>
                              </a:lnTo>
                            </a:path>
                          </a:pathLst>
                        </a:custGeom>
                        <a:ln w="9525" cap="flat">
                          <a:round/>
                        </a:ln>
                      </wps:spPr>
                      <wps:style>
                        <a:lnRef idx="1">
                          <a:srgbClr val="969797"/>
                        </a:lnRef>
                        <a:fillRef idx="0">
                          <a:srgbClr val="000000">
                            <a:alpha val="0"/>
                          </a:srgbClr>
                        </a:fillRef>
                        <a:effectRef idx="0">
                          <a:scrgbClr r="0" g="0" b="0"/>
                        </a:effectRef>
                        <a:fontRef idx="none"/>
                      </wps:style>
                      <wps:bodyPr/>
                    </wps:wsp>
                    <wps:wsp>
                      <wps:cNvPr id="3457" name="Shape 3457"/>
                      <wps:cNvSpPr/>
                      <wps:spPr>
                        <a:xfrm>
                          <a:off x="0" y="0"/>
                          <a:ext cx="360045" cy="0"/>
                        </a:xfrm>
                        <a:custGeom>
                          <a:avLst/>
                          <a:gdLst/>
                          <a:ahLst/>
                          <a:cxnLst/>
                          <a:rect l="0" t="0" r="0" b="0"/>
                          <a:pathLst>
                            <a:path w="360045">
                              <a:moveTo>
                                <a:pt x="0" y="0"/>
                              </a:moveTo>
                              <a:lnTo>
                                <a:pt x="360045" y="0"/>
                              </a:lnTo>
                            </a:path>
                          </a:pathLst>
                        </a:custGeom>
                        <a:ln w="9525" cap="flat">
                          <a:round/>
                        </a:ln>
                      </wps:spPr>
                      <wps:style>
                        <a:lnRef idx="1">
                          <a:srgbClr val="96979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56" style="width:28.35pt;height:123.3pt;position:absolute;z-index:-2147483648;mso-position-horizontal-relative:page;mso-position-horizontal:absolute;margin-left:0pt;mso-position-vertical-relative:page;margin-top:297.6pt;" coordsize="3600,15659">
              <v:shape id="Shape 3459" style="position:absolute;width:3600;height:0;left:0;top:15659;" coordsize="360045,0" path="m0,0l360045,0">
                <v:stroke weight="0.75pt" endcap="flat" joinstyle="round" on="true" color="#969797"/>
                <v:fill on="false" color="#000000" opacity="0"/>
              </v:shape>
              <v:shape id="Shape 3458" style="position:absolute;width:3600;height:0;left:0;top:15659;" coordsize="360045,0" path="m0,0l360045,0">
                <v:stroke weight="0.75pt" endcap="flat" joinstyle="round" on="true" color="#969797"/>
                <v:fill on="false" color="#000000" opacity="0"/>
              </v:shape>
              <v:shape id="Shape 3457" style="position:absolute;width:3600;height:0;left:0;top:0;" coordsize="360045,0" path="m0,0l360045,0">
                <v:stroke weight="0.75pt" endcap="flat" joinstyle="round" on="true" color="#969797"/>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533FE"/>
    <w:multiLevelType w:val="hybridMultilevel"/>
    <w:tmpl w:val="9C4458C0"/>
    <w:lvl w:ilvl="0" w:tplc="04070001">
      <w:start w:val="1"/>
      <w:numFmt w:val="bullet"/>
      <w:lvlText w:val=""/>
      <w:lvlJc w:val="left"/>
      <w:pPr>
        <w:ind w:left="715" w:hanging="360"/>
      </w:pPr>
      <w:rPr>
        <w:rFonts w:ascii="Symbol" w:hAnsi="Symbo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num w:numId="1" w16cid:durableId="157011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31"/>
    <w:rsid w:val="00016D31"/>
    <w:rsid w:val="000A3A2F"/>
    <w:rsid w:val="000B592E"/>
    <w:rsid w:val="002F0C2E"/>
    <w:rsid w:val="00340A90"/>
    <w:rsid w:val="003B5FD6"/>
    <w:rsid w:val="003B6F64"/>
    <w:rsid w:val="00436CD7"/>
    <w:rsid w:val="00480D63"/>
    <w:rsid w:val="00511A08"/>
    <w:rsid w:val="00681C84"/>
    <w:rsid w:val="006E699B"/>
    <w:rsid w:val="0070167B"/>
    <w:rsid w:val="00732EAD"/>
    <w:rsid w:val="007B1A35"/>
    <w:rsid w:val="00846C79"/>
    <w:rsid w:val="00861A6F"/>
    <w:rsid w:val="0087391D"/>
    <w:rsid w:val="008F57FD"/>
    <w:rsid w:val="00966E2A"/>
    <w:rsid w:val="009F25C8"/>
    <w:rsid w:val="009F7775"/>
    <w:rsid w:val="00A74FFF"/>
    <w:rsid w:val="00AD69CF"/>
    <w:rsid w:val="00B23796"/>
    <w:rsid w:val="00B4706F"/>
    <w:rsid w:val="00B665BE"/>
    <w:rsid w:val="00BD6490"/>
    <w:rsid w:val="00C02F08"/>
    <w:rsid w:val="00CC5359"/>
    <w:rsid w:val="00CC6252"/>
    <w:rsid w:val="00E670A5"/>
    <w:rsid w:val="00EA2EE8"/>
    <w:rsid w:val="00EF56D3"/>
    <w:rsid w:val="00F57486"/>
    <w:rsid w:val="00FB3469"/>
    <w:rsid w:val="00FE0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0620"/>
  <w15:docId w15:val="{C850A808-812F-4F55-A386-AD83E2D7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5" w:line="264" w:lineRule="auto"/>
      <w:ind w:left="10" w:hanging="10"/>
      <w:jc w:val="both"/>
    </w:pPr>
    <w:rPr>
      <w:rFonts w:ascii="Calibri" w:eastAsia="Calibri" w:hAnsi="Calibri" w:cs="Calibri"/>
      <w:color w:val="000000"/>
      <w:sz w:val="20"/>
    </w:rPr>
  </w:style>
  <w:style w:type="paragraph" w:styleId="berschrift1">
    <w:name w:val="heading 1"/>
    <w:next w:val="Standard"/>
    <w:link w:val="berschrift1Zchn"/>
    <w:uiPriority w:val="9"/>
    <w:qFormat/>
    <w:pPr>
      <w:keepNext/>
      <w:keepLines/>
      <w:spacing w:after="0"/>
      <w:ind w:left="14"/>
      <w:outlineLvl w:val="0"/>
    </w:pPr>
    <w:rPr>
      <w:rFonts w:ascii="Calibri" w:eastAsia="Calibri" w:hAnsi="Calibri" w:cs="Calibri"/>
      <w:b/>
      <w:color w:val="000000"/>
    </w:rPr>
  </w:style>
  <w:style w:type="paragraph" w:styleId="berschrift2">
    <w:name w:val="heading 2"/>
    <w:next w:val="Standard"/>
    <w:link w:val="berschrift2Zchn"/>
    <w:uiPriority w:val="9"/>
    <w:unhideWhenUsed/>
    <w:qFormat/>
    <w:pPr>
      <w:keepNext/>
      <w:keepLines/>
      <w:spacing w:after="0"/>
      <w:ind w:left="14"/>
      <w:outlineLvl w:val="1"/>
    </w:pPr>
    <w:rPr>
      <w:rFonts w:ascii="Calibri" w:eastAsia="Calibri" w:hAnsi="Calibri" w:cs="Calibri"/>
      <w:color w:val="000000"/>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2"/>
    </w:rPr>
  </w:style>
  <w:style w:type="character" w:customStyle="1" w:styleId="berschrift2Zchn">
    <w:name w:val="Überschrift 2 Zchn"/>
    <w:link w:val="berschrift2"/>
    <w:rPr>
      <w:rFonts w:ascii="Calibri" w:eastAsia="Calibri" w:hAnsi="Calibri" w:cs="Calibri"/>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unotentext">
    <w:name w:val="footnote text"/>
    <w:basedOn w:val="Standard"/>
    <w:link w:val="FunotentextZchn"/>
    <w:uiPriority w:val="99"/>
    <w:semiHidden/>
    <w:unhideWhenUsed/>
    <w:rsid w:val="00BD6490"/>
    <w:pPr>
      <w:spacing w:after="120" w:line="276" w:lineRule="auto"/>
      <w:ind w:left="0" w:firstLine="0"/>
    </w:pPr>
    <w:rPr>
      <w:rFonts w:cs="Times New Roman"/>
      <w:color w:val="auto"/>
      <w:szCs w:val="20"/>
      <w:lang w:eastAsia="en-US"/>
    </w:rPr>
  </w:style>
  <w:style w:type="character" w:customStyle="1" w:styleId="FunotentextZchn">
    <w:name w:val="Fußnotentext Zchn"/>
    <w:basedOn w:val="Absatz-Standardschriftart"/>
    <w:link w:val="Funotentext"/>
    <w:uiPriority w:val="99"/>
    <w:semiHidden/>
    <w:rsid w:val="00BD6490"/>
    <w:rPr>
      <w:rFonts w:ascii="Calibri" w:eastAsia="Calibri" w:hAnsi="Calibri" w:cs="Times New Roman"/>
      <w:sz w:val="20"/>
      <w:szCs w:val="20"/>
      <w:lang w:eastAsia="en-US"/>
    </w:rPr>
  </w:style>
  <w:style w:type="character" w:styleId="Funotenzeichen">
    <w:name w:val="footnote reference"/>
    <w:basedOn w:val="Absatz-Standardschriftart"/>
    <w:uiPriority w:val="99"/>
    <w:semiHidden/>
    <w:unhideWhenUsed/>
    <w:rsid w:val="00BD6490"/>
    <w:rPr>
      <w:vertAlign w:val="superscript"/>
    </w:rPr>
  </w:style>
  <w:style w:type="paragraph" w:styleId="Titel">
    <w:name w:val="Title"/>
    <w:basedOn w:val="berschrift1"/>
    <w:next w:val="Standard"/>
    <w:link w:val="TitelZchn"/>
    <w:uiPriority w:val="10"/>
    <w:qFormat/>
    <w:rsid w:val="00BD6490"/>
    <w:pPr>
      <w:keepNext w:val="0"/>
      <w:keepLines w:val="0"/>
      <w:spacing w:before="240" w:after="60" w:line="240" w:lineRule="auto"/>
      <w:ind w:left="0"/>
      <w:contextualSpacing/>
      <w:jc w:val="both"/>
    </w:pPr>
    <w:rPr>
      <w:rFonts w:asciiTheme="majorHAnsi" w:eastAsiaTheme="majorEastAsia" w:hAnsiTheme="majorHAnsi" w:cstheme="majorBidi"/>
      <w:noProof/>
      <w:color w:val="000000" w:themeColor="text1"/>
      <w:spacing w:val="5"/>
      <w:kern w:val="28"/>
      <w:sz w:val="36"/>
      <w:szCs w:val="52"/>
    </w:rPr>
  </w:style>
  <w:style w:type="character" w:customStyle="1" w:styleId="TitelZchn">
    <w:name w:val="Titel Zchn"/>
    <w:basedOn w:val="Absatz-Standardschriftart"/>
    <w:link w:val="Titel"/>
    <w:uiPriority w:val="10"/>
    <w:rsid w:val="00BD6490"/>
    <w:rPr>
      <w:rFonts w:asciiTheme="majorHAnsi" w:eastAsiaTheme="majorEastAsia" w:hAnsiTheme="majorHAnsi" w:cstheme="majorBidi"/>
      <w:b/>
      <w:noProof/>
      <w:color w:val="000000" w:themeColor="text1"/>
      <w:spacing w:val="5"/>
      <w:kern w:val="28"/>
      <w:sz w:val="36"/>
      <w:szCs w:val="52"/>
    </w:rPr>
  </w:style>
  <w:style w:type="paragraph" w:styleId="Listenabsatz">
    <w:name w:val="List Paragraph"/>
    <w:basedOn w:val="Standard"/>
    <w:uiPriority w:val="34"/>
    <w:rsid w:val="00F57486"/>
    <w:pPr>
      <w:spacing w:after="120" w:line="276" w:lineRule="auto"/>
      <w:ind w:left="720" w:firstLine="0"/>
      <w:contextualSpacing/>
    </w:pPr>
    <w:rPr>
      <w:rFonts w:cs="Times New Roman"/>
      <w:color w:val="auto"/>
      <w:szCs w:val="20"/>
      <w:lang w:eastAsia="en-US"/>
    </w:rPr>
  </w:style>
  <w:style w:type="paragraph" w:customStyle="1" w:styleId="Default">
    <w:name w:val="Default"/>
    <w:rsid w:val="00E670A5"/>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semiHidden/>
    <w:unhideWhenUsed/>
    <w:rsid w:val="00AD69CF"/>
    <w:rPr>
      <w:color w:val="000000" w:themeColor="text1"/>
      <w:u w:val="single"/>
    </w:rPr>
  </w:style>
  <w:style w:type="paragraph" w:styleId="berarbeitung">
    <w:name w:val="Revision"/>
    <w:hidden/>
    <w:uiPriority w:val="99"/>
    <w:semiHidden/>
    <w:rsid w:val="0070167B"/>
    <w:pPr>
      <w:spacing w:after="0" w:line="240" w:lineRule="auto"/>
    </w:pPr>
    <w:rPr>
      <w:rFonts w:ascii="Calibri" w:eastAsia="Calibri" w:hAnsi="Calibri" w:cs="Calibri"/>
      <w:color w:val="000000"/>
      <w:sz w:val="20"/>
    </w:rPr>
  </w:style>
  <w:style w:type="character" w:styleId="Kommentarzeichen">
    <w:name w:val="annotation reference"/>
    <w:basedOn w:val="Absatz-Standardschriftart"/>
    <w:uiPriority w:val="99"/>
    <w:semiHidden/>
    <w:unhideWhenUsed/>
    <w:rsid w:val="00B4706F"/>
    <w:rPr>
      <w:sz w:val="16"/>
      <w:szCs w:val="16"/>
    </w:rPr>
  </w:style>
  <w:style w:type="paragraph" w:styleId="Kommentartext">
    <w:name w:val="annotation text"/>
    <w:basedOn w:val="Standard"/>
    <w:link w:val="KommentartextZchn"/>
    <w:uiPriority w:val="99"/>
    <w:unhideWhenUsed/>
    <w:rsid w:val="00B4706F"/>
    <w:pPr>
      <w:spacing w:line="240" w:lineRule="auto"/>
    </w:pPr>
    <w:rPr>
      <w:szCs w:val="20"/>
    </w:rPr>
  </w:style>
  <w:style w:type="character" w:customStyle="1" w:styleId="KommentartextZchn">
    <w:name w:val="Kommentartext Zchn"/>
    <w:basedOn w:val="Absatz-Standardschriftart"/>
    <w:link w:val="Kommentartext"/>
    <w:uiPriority w:val="99"/>
    <w:rsid w:val="00B4706F"/>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B4706F"/>
    <w:rPr>
      <w:b/>
      <w:bCs/>
    </w:rPr>
  </w:style>
  <w:style w:type="character" w:customStyle="1" w:styleId="KommentarthemaZchn">
    <w:name w:val="Kommentarthema Zchn"/>
    <w:basedOn w:val="KommentartextZchn"/>
    <w:link w:val="Kommentarthema"/>
    <w:uiPriority w:val="99"/>
    <w:semiHidden/>
    <w:rsid w:val="00B4706F"/>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834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orschung@ph-freiburg.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2103</Words>
  <Characters>13249</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Adressfeld</vt:lpstr>
    </vt:vector>
  </TitlesOfParts>
  <Company>PH Freiburg</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Adressfeld</dc:title>
  <dc:subject/>
  <dc:creator>Barbara Müller</dc:creator>
  <cp:keywords/>
  <cp:lastModifiedBy>Katja Scholtz</cp:lastModifiedBy>
  <cp:revision>12</cp:revision>
  <dcterms:created xsi:type="dcterms:W3CDTF">2024-09-10T06:43:00Z</dcterms:created>
  <dcterms:modified xsi:type="dcterms:W3CDTF">2024-10-24T11:02:00Z</dcterms:modified>
</cp:coreProperties>
</file>